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89E" w:rsidRPr="00E11E63" w:rsidRDefault="0059505A" w:rsidP="00E11E63">
      <w:pPr>
        <w:jc w:val="center"/>
        <w:rPr>
          <w:rFonts w:ascii="Times New Roman" w:hAnsi="Times New Roman"/>
          <w:sz w:val="48"/>
          <w:szCs w:val="20"/>
          <w:lang w:val="en-US" w:eastAsia="ru-RU"/>
        </w:rPr>
      </w:pPr>
      <w:bookmarkStart w:id="0" w:name="_GoBack"/>
      <w:bookmarkEnd w:id="0"/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666750" cy="809625"/>
            <wp:effectExtent l="0" t="0" r="0" b="9525"/>
            <wp:docPr id="1" name="Рисунок 11" descr="Герб Коряжмы моно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Герб Коряжмы моно_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89E" w:rsidRPr="00E11E63" w:rsidRDefault="00B1389E" w:rsidP="00E11E63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11E63">
        <w:rPr>
          <w:rFonts w:ascii="Arial" w:hAnsi="Arial" w:cs="Arial"/>
          <w:b/>
          <w:sz w:val="24"/>
          <w:szCs w:val="24"/>
          <w:lang w:eastAsia="ru-RU"/>
        </w:rPr>
        <w:t>Администрация городского округа</w:t>
      </w:r>
    </w:p>
    <w:p w:rsidR="00B1389E" w:rsidRPr="00E11E63" w:rsidRDefault="00B1389E" w:rsidP="00E11E63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11E63">
        <w:rPr>
          <w:rFonts w:ascii="Arial" w:hAnsi="Arial" w:cs="Arial"/>
          <w:b/>
          <w:sz w:val="24"/>
          <w:szCs w:val="24"/>
          <w:lang w:eastAsia="ru-RU"/>
        </w:rPr>
        <w:t>Архангельской области «Город Коряжма»</w:t>
      </w:r>
    </w:p>
    <w:p w:rsidR="00B1389E" w:rsidRPr="00E11E63" w:rsidRDefault="00B1389E" w:rsidP="00E11E63">
      <w:pPr>
        <w:jc w:val="center"/>
        <w:rPr>
          <w:rFonts w:ascii="Arial Narrow" w:hAnsi="Arial Narrow"/>
          <w:b/>
          <w:sz w:val="24"/>
          <w:szCs w:val="24"/>
          <w:lang w:eastAsia="ru-RU"/>
        </w:rPr>
      </w:pPr>
      <w:r w:rsidRPr="00E11E63">
        <w:rPr>
          <w:rFonts w:ascii="Arial Narrow" w:hAnsi="Arial Narrow"/>
          <w:b/>
          <w:sz w:val="24"/>
          <w:szCs w:val="24"/>
          <w:lang w:eastAsia="ru-RU"/>
        </w:rPr>
        <w:t>(Администрация города)</w:t>
      </w:r>
    </w:p>
    <w:p w:rsidR="00B1389E" w:rsidRPr="00E11E63" w:rsidRDefault="00B1389E" w:rsidP="00E11E63">
      <w:pPr>
        <w:jc w:val="center"/>
        <w:rPr>
          <w:rFonts w:ascii="Arial" w:hAnsi="Arial"/>
          <w:sz w:val="36"/>
          <w:szCs w:val="20"/>
          <w:lang w:eastAsia="ru-RU"/>
        </w:rPr>
      </w:pPr>
      <w:r w:rsidRPr="00E11E63">
        <w:rPr>
          <w:rFonts w:ascii="Arial" w:hAnsi="Arial"/>
          <w:sz w:val="36"/>
          <w:szCs w:val="20"/>
          <w:lang w:eastAsia="ru-RU"/>
        </w:rPr>
        <w:t>ПОСТАНОВЛЕНИЕ</w:t>
      </w:r>
    </w:p>
    <w:p w:rsidR="00B1389E" w:rsidRPr="003C4114" w:rsidRDefault="00B1389E" w:rsidP="00E11E63">
      <w:pPr>
        <w:rPr>
          <w:rFonts w:ascii="Times New Roman" w:hAnsi="Times New Roman"/>
          <w:szCs w:val="20"/>
          <w:lang w:eastAsia="ru-RU"/>
        </w:rPr>
      </w:pPr>
    </w:p>
    <w:tbl>
      <w:tblPr>
        <w:tblW w:w="4869" w:type="pct"/>
        <w:tblLook w:val="0000" w:firstRow="0" w:lastRow="0" w:firstColumn="0" w:lastColumn="0" w:noHBand="0" w:noVBand="0"/>
      </w:tblPr>
      <w:tblGrid>
        <w:gridCol w:w="2948"/>
        <w:gridCol w:w="1848"/>
        <w:gridCol w:w="445"/>
        <w:gridCol w:w="963"/>
        <w:gridCol w:w="582"/>
        <w:gridCol w:w="2810"/>
      </w:tblGrid>
      <w:tr w:rsidR="00B1389E" w:rsidRPr="00972E3C" w:rsidTr="00F74B78">
        <w:trPr>
          <w:trHeight w:val="48"/>
        </w:trPr>
        <w:tc>
          <w:tcPr>
            <w:tcW w:w="1536" w:type="pct"/>
            <w:vAlign w:val="center"/>
          </w:tcPr>
          <w:p w:rsidR="00B1389E" w:rsidRPr="00E11E63" w:rsidRDefault="00B1389E" w:rsidP="00E11E63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E63">
              <w:rPr>
                <w:rFonts w:ascii="Times New Roman" w:hAnsi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963" w:type="pct"/>
            <w:tcBorders>
              <w:bottom w:val="single" w:sz="4" w:space="0" w:color="auto"/>
            </w:tcBorders>
            <w:vAlign w:val="center"/>
          </w:tcPr>
          <w:p w:rsidR="00B1389E" w:rsidRPr="00E11E63" w:rsidRDefault="00B1389E" w:rsidP="00FA522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03.08.2026</w:t>
            </w:r>
          </w:p>
        </w:tc>
        <w:tc>
          <w:tcPr>
            <w:tcW w:w="232" w:type="pct"/>
            <w:vAlign w:val="center"/>
          </w:tcPr>
          <w:p w:rsidR="00B1389E" w:rsidRPr="00E11E63" w:rsidRDefault="00B1389E" w:rsidP="00E11E63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E63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5" w:type="pct"/>
            <w:gridSpan w:val="2"/>
            <w:tcBorders>
              <w:bottom w:val="single" w:sz="4" w:space="0" w:color="auto"/>
            </w:tcBorders>
            <w:vAlign w:val="center"/>
          </w:tcPr>
          <w:p w:rsidR="00B1389E" w:rsidRPr="00E11E63" w:rsidRDefault="00B1389E" w:rsidP="00FA522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1464" w:type="pct"/>
            <w:vAlign w:val="center"/>
          </w:tcPr>
          <w:p w:rsidR="00B1389E" w:rsidRPr="00E11E63" w:rsidRDefault="00B1389E" w:rsidP="00E11E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389E" w:rsidRPr="00972E3C" w:rsidTr="00F74B78">
        <w:trPr>
          <w:trHeight w:val="48"/>
        </w:trPr>
        <w:tc>
          <w:tcPr>
            <w:tcW w:w="5000" w:type="pct"/>
            <w:gridSpan w:val="6"/>
            <w:vAlign w:val="center"/>
          </w:tcPr>
          <w:p w:rsidR="00B1389E" w:rsidRPr="00E11E63" w:rsidRDefault="00B1389E" w:rsidP="00E11E63">
            <w:pPr>
              <w:spacing w:before="200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E11E63">
              <w:rPr>
                <w:rFonts w:ascii="Times New Roman" w:hAnsi="Times New Roman"/>
                <w:sz w:val="24"/>
                <w:szCs w:val="24"/>
                <w:lang w:eastAsia="ru-RU"/>
              </w:rPr>
              <w:t>г. Коряжма</w:t>
            </w:r>
          </w:p>
        </w:tc>
      </w:tr>
      <w:tr w:rsidR="00B1389E" w:rsidRPr="00972E3C" w:rsidTr="00F74B78">
        <w:trPr>
          <w:trHeight w:val="2044"/>
        </w:trPr>
        <w:tc>
          <w:tcPr>
            <w:tcW w:w="3233" w:type="pct"/>
            <w:gridSpan w:val="4"/>
          </w:tcPr>
          <w:p w:rsidR="00B1389E" w:rsidRPr="00DF4A37" w:rsidRDefault="00B1389E" w:rsidP="00F74B78">
            <w:pPr>
              <w:spacing w:before="12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4A3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 утверждении </w:t>
            </w:r>
            <w:bookmarkStart w:id="1" w:name="_Hlk218977063"/>
            <w:r w:rsidRPr="00DF4A37">
              <w:rPr>
                <w:rFonts w:ascii="Times New Roman" w:hAnsi="Times New Roman"/>
                <w:sz w:val="26"/>
                <w:szCs w:val="26"/>
                <w:lang w:eastAsia="ru-RU"/>
              </w:rPr>
              <w:t>Порядка организации освоения обучающимися общеобразовательных программ вне организаций, осуществляющих образовательную деятельность, в форме семейного образования и самообразования на территории городского округа Архангельской области «Город Коряжма»</w:t>
            </w:r>
            <w:bookmarkEnd w:id="1"/>
          </w:p>
        </w:tc>
        <w:tc>
          <w:tcPr>
            <w:tcW w:w="1767" w:type="pct"/>
            <w:gridSpan w:val="2"/>
            <w:vAlign w:val="center"/>
          </w:tcPr>
          <w:p w:rsidR="00B1389E" w:rsidRPr="00E11E63" w:rsidRDefault="00B1389E" w:rsidP="00224B1C">
            <w:pPr>
              <w:spacing w:before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389E" w:rsidRPr="00F74B78" w:rsidRDefault="00B1389E" w:rsidP="00E11E63">
      <w:pPr>
        <w:rPr>
          <w:rFonts w:ascii="Times New Roman" w:hAnsi="Times New Roman"/>
          <w:sz w:val="28"/>
          <w:szCs w:val="28"/>
          <w:lang w:eastAsia="ru-RU"/>
        </w:rPr>
      </w:pPr>
    </w:p>
    <w:p w:rsidR="00B1389E" w:rsidRPr="00F74B78" w:rsidRDefault="00B1389E" w:rsidP="00F74B78">
      <w:pPr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4B78">
        <w:rPr>
          <w:rFonts w:ascii="Times New Roman" w:hAnsi="Times New Roman"/>
          <w:sz w:val="28"/>
          <w:szCs w:val="28"/>
          <w:lang w:eastAsia="ru-RU"/>
        </w:rPr>
        <w:t>В целях реализации положений Федерального закона от 29.12.2012 № 273-ФЗ «Об образовании в Российской Федерации» (</w:t>
      </w:r>
      <w:r>
        <w:rPr>
          <w:rFonts w:ascii="Times New Roman" w:hAnsi="Times New Roman"/>
          <w:sz w:val="28"/>
          <w:szCs w:val="28"/>
          <w:lang w:eastAsia="ru-RU"/>
        </w:rPr>
        <w:t>в действующей редакции</w:t>
      </w:r>
      <w:r w:rsidRPr="00F74B78">
        <w:rPr>
          <w:rFonts w:ascii="Times New Roman" w:hAnsi="Times New Roman"/>
          <w:sz w:val="28"/>
          <w:szCs w:val="28"/>
          <w:lang w:eastAsia="ru-RU"/>
        </w:rPr>
        <w:t>), руководствуясь Уставом городского округа Архангельской области «Город Коряжма», администрация города</w:t>
      </w:r>
    </w:p>
    <w:p w:rsidR="00B1389E" w:rsidRPr="00F74B78" w:rsidRDefault="00B1389E" w:rsidP="003C2F6C">
      <w:pPr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B1389E" w:rsidRPr="00F74B78" w:rsidRDefault="00B1389E" w:rsidP="00E11E63">
      <w:pPr>
        <w:rPr>
          <w:rFonts w:ascii="Times New Roman" w:hAnsi="Times New Roman"/>
          <w:sz w:val="28"/>
          <w:szCs w:val="28"/>
          <w:lang w:eastAsia="ru-RU"/>
        </w:rPr>
      </w:pPr>
      <w:r w:rsidRPr="00F74B78">
        <w:rPr>
          <w:rFonts w:ascii="Times New Roman" w:hAnsi="Times New Roman"/>
          <w:sz w:val="28"/>
          <w:szCs w:val="28"/>
          <w:lang w:eastAsia="ru-RU"/>
        </w:rPr>
        <w:t>ПОСТАНОВЛЯЕТ:</w:t>
      </w:r>
    </w:p>
    <w:p w:rsidR="00B1389E" w:rsidRPr="00072406" w:rsidRDefault="00B1389E" w:rsidP="00072406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F74B78">
        <w:rPr>
          <w:rFonts w:ascii="Times New Roman" w:hAnsi="Times New Roman"/>
          <w:sz w:val="28"/>
          <w:szCs w:val="28"/>
          <w:lang w:eastAsia="ru-RU"/>
        </w:rPr>
        <w:t xml:space="preserve">Утвердить прилагаемый </w:t>
      </w:r>
      <w:bookmarkStart w:id="2" w:name="_Hlk218977499"/>
      <w:r w:rsidRPr="00072406">
        <w:rPr>
          <w:rFonts w:ascii="Times New Roman" w:hAnsi="Times New Roman"/>
          <w:sz w:val="28"/>
          <w:szCs w:val="28"/>
          <w:lang w:eastAsia="ru-RU"/>
        </w:rPr>
        <w:t>Поряд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072406">
        <w:rPr>
          <w:rFonts w:ascii="Times New Roman" w:hAnsi="Times New Roman"/>
          <w:sz w:val="28"/>
          <w:szCs w:val="28"/>
          <w:lang w:eastAsia="ru-RU"/>
        </w:rPr>
        <w:t>к организации освоения обучающимися общеобразовательных программ вне организаций, осуществляющих образовательную деятельность, в форме семейного образования и самообразования на территории городского округа Архангельской области «Город Коряжма»</w:t>
      </w:r>
      <w:bookmarkEnd w:id="2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72406">
        <w:rPr>
          <w:rFonts w:ascii="Times New Roman" w:hAnsi="Times New Roman"/>
          <w:sz w:val="28"/>
          <w:szCs w:val="28"/>
          <w:lang w:eastAsia="ru-RU"/>
        </w:rPr>
        <w:t xml:space="preserve">(далее – </w:t>
      </w:r>
      <w:r>
        <w:rPr>
          <w:rFonts w:ascii="Times New Roman" w:hAnsi="Times New Roman"/>
          <w:sz w:val="28"/>
          <w:szCs w:val="28"/>
          <w:lang w:eastAsia="ru-RU"/>
        </w:rPr>
        <w:t>Порядок</w:t>
      </w:r>
      <w:r w:rsidRPr="00072406">
        <w:rPr>
          <w:rFonts w:ascii="Times New Roman" w:hAnsi="Times New Roman"/>
          <w:sz w:val="28"/>
          <w:szCs w:val="28"/>
          <w:lang w:eastAsia="ru-RU"/>
        </w:rPr>
        <w:t>).</w:t>
      </w:r>
    </w:p>
    <w:p w:rsidR="00B1389E" w:rsidRPr="00EA5ABC" w:rsidRDefault="00B1389E" w:rsidP="00EA5ABC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A5ABC">
        <w:rPr>
          <w:rFonts w:ascii="Times New Roman" w:hAnsi="Times New Roman"/>
          <w:sz w:val="28"/>
          <w:szCs w:val="28"/>
          <w:lang w:eastAsia="ru-RU"/>
        </w:rPr>
        <w:t xml:space="preserve">Признать утратившим силу постановление администрации города от </w:t>
      </w:r>
      <w:r>
        <w:rPr>
          <w:rFonts w:ascii="Times New Roman" w:hAnsi="Times New Roman"/>
          <w:sz w:val="28"/>
          <w:szCs w:val="28"/>
          <w:lang w:eastAsia="ru-RU"/>
        </w:rPr>
        <w:t>14</w:t>
      </w:r>
      <w:r w:rsidRPr="00EA5ABC">
        <w:rPr>
          <w:rFonts w:ascii="Times New Roman" w:hAnsi="Times New Roman"/>
          <w:sz w:val="28"/>
          <w:szCs w:val="28"/>
          <w:lang w:eastAsia="ru-RU"/>
        </w:rPr>
        <w:t>.0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EA5ABC">
        <w:rPr>
          <w:rFonts w:ascii="Times New Roman" w:hAnsi="Times New Roman"/>
          <w:sz w:val="28"/>
          <w:szCs w:val="28"/>
          <w:lang w:eastAsia="ru-RU"/>
        </w:rPr>
        <w:t>.201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EA5ABC">
        <w:rPr>
          <w:rFonts w:ascii="Times New Roman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hAnsi="Times New Roman"/>
          <w:sz w:val="28"/>
          <w:szCs w:val="28"/>
          <w:lang w:eastAsia="ru-RU"/>
        </w:rPr>
        <w:t>28</w:t>
      </w:r>
      <w:r w:rsidRPr="00EA5ABC">
        <w:rPr>
          <w:rFonts w:ascii="Times New Roman" w:hAnsi="Times New Roman"/>
          <w:sz w:val="28"/>
          <w:szCs w:val="28"/>
          <w:lang w:eastAsia="ru-RU"/>
        </w:rPr>
        <w:t xml:space="preserve"> «Об утверждении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EA5ABC">
        <w:rPr>
          <w:rFonts w:ascii="Times New Roman" w:hAnsi="Times New Roman"/>
          <w:sz w:val="28"/>
          <w:szCs w:val="28"/>
          <w:lang w:eastAsia="ru-RU"/>
        </w:rPr>
        <w:t xml:space="preserve">орядка </w:t>
      </w:r>
      <w:r>
        <w:rPr>
          <w:rFonts w:ascii="Times New Roman" w:hAnsi="Times New Roman"/>
          <w:sz w:val="28"/>
          <w:szCs w:val="28"/>
          <w:lang w:eastAsia="ru-RU"/>
        </w:rPr>
        <w:t>получения общего образования в форме семейного образования и порядка получения среднего общего образования в форме самообразования на территории муниципального образования «Город Коряжма»</w:t>
      </w:r>
      <w:r w:rsidRPr="00EA5ABC">
        <w:rPr>
          <w:rFonts w:ascii="Times New Roman" w:hAnsi="Times New Roman"/>
          <w:sz w:val="28"/>
          <w:szCs w:val="28"/>
          <w:lang w:eastAsia="ru-RU"/>
        </w:rPr>
        <w:t>».</w:t>
      </w:r>
    </w:p>
    <w:p w:rsidR="00B1389E" w:rsidRPr="00F74B78" w:rsidRDefault="00B1389E" w:rsidP="00EA5ABC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A5ABC">
        <w:rPr>
          <w:rFonts w:ascii="Times New Roman" w:hAnsi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EA5ABC">
        <w:rPr>
          <w:rFonts w:ascii="Times New Roman" w:hAnsi="Times New Roman"/>
          <w:sz w:val="28"/>
          <w:szCs w:val="28"/>
          <w:lang w:eastAsia="ru-RU"/>
        </w:rPr>
        <w:t>правление социального развития администрации городского округа Архангельской области «Город Коряжма».</w:t>
      </w:r>
    </w:p>
    <w:p w:rsidR="00B1389E" w:rsidRDefault="00B1389E" w:rsidP="00EA5ABC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A5ABC">
        <w:rPr>
          <w:rFonts w:ascii="Times New Roman" w:hAnsi="Times New Roman"/>
          <w:sz w:val="28"/>
          <w:szCs w:val="28"/>
          <w:lang w:eastAsia="ru-RU"/>
        </w:rPr>
        <w:t>Настоящее постановление вступает в силу со дня официального опубликования и подлежит размещению на официальном сайте администрации города в информационно-телекоммуникационной сети «Интернет».</w:t>
      </w:r>
    </w:p>
    <w:p w:rsidR="00B1389E" w:rsidRDefault="00B1389E" w:rsidP="00E11E63">
      <w:pPr>
        <w:rPr>
          <w:rFonts w:ascii="Times New Roman" w:hAnsi="Times New Roman"/>
          <w:sz w:val="28"/>
          <w:szCs w:val="28"/>
          <w:lang w:eastAsia="ru-RU"/>
        </w:rPr>
      </w:pPr>
    </w:p>
    <w:p w:rsidR="00B1389E" w:rsidRPr="00F74B78" w:rsidRDefault="00B1389E" w:rsidP="00E11E63">
      <w:pPr>
        <w:rPr>
          <w:rFonts w:ascii="Times New Roman" w:hAnsi="Times New Roman"/>
          <w:sz w:val="28"/>
          <w:szCs w:val="28"/>
          <w:lang w:eastAsia="ru-RU"/>
        </w:rPr>
      </w:pPr>
    </w:p>
    <w:p w:rsidR="00B1389E" w:rsidRPr="00F74B78" w:rsidRDefault="00B1389E" w:rsidP="00E11E63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</w:t>
      </w:r>
      <w:r w:rsidRPr="00F74B78">
        <w:rPr>
          <w:rFonts w:ascii="Times New Roman" w:hAnsi="Times New Roman"/>
          <w:sz w:val="28"/>
          <w:szCs w:val="28"/>
          <w:lang w:eastAsia="ru-RU"/>
        </w:rPr>
        <w:t>лав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F74B78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F74B78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/>
          <w:sz w:val="28"/>
          <w:szCs w:val="28"/>
          <w:lang w:eastAsia="ru-RU"/>
        </w:rPr>
        <w:t>А.А. Ткач</w:t>
      </w:r>
    </w:p>
    <w:p w:rsidR="00B1389E" w:rsidRDefault="00B1389E" w:rsidP="00EC6F0C">
      <w:pPr>
        <w:jc w:val="right"/>
        <w:rPr>
          <w:rFonts w:ascii="Times New Roman" w:hAnsi="Times New Roman"/>
          <w:sz w:val="24"/>
          <w:szCs w:val="28"/>
          <w:lang w:eastAsia="ru-RU"/>
        </w:rPr>
      </w:pPr>
    </w:p>
    <w:p w:rsidR="00B1389E" w:rsidRDefault="00B1389E" w:rsidP="00EC6F0C">
      <w:pPr>
        <w:jc w:val="right"/>
        <w:rPr>
          <w:rFonts w:ascii="Times New Roman" w:hAnsi="Times New Roman"/>
          <w:sz w:val="24"/>
          <w:szCs w:val="28"/>
          <w:lang w:eastAsia="ru-RU"/>
        </w:rPr>
      </w:pPr>
    </w:p>
    <w:p w:rsidR="00B1389E" w:rsidRPr="00C50430" w:rsidRDefault="00B1389E" w:rsidP="00EC6F0C">
      <w:pPr>
        <w:jc w:val="right"/>
        <w:rPr>
          <w:rFonts w:ascii="Times New Roman" w:hAnsi="Times New Roman"/>
          <w:sz w:val="28"/>
          <w:szCs w:val="32"/>
          <w:lang w:eastAsia="ru-RU"/>
        </w:rPr>
      </w:pPr>
      <w:r w:rsidRPr="00C50430">
        <w:rPr>
          <w:rFonts w:ascii="Times New Roman" w:hAnsi="Times New Roman"/>
          <w:sz w:val="28"/>
          <w:szCs w:val="32"/>
          <w:lang w:eastAsia="ru-RU"/>
        </w:rPr>
        <w:lastRenderedPageBreak/>
        <w:t>УТВЕРЖДЕН</w:t>
      </w:r>
    </w:p>
    <w:p w:rsidR="00B1389E" w:rsidRPr="00C50430" w:rsidRDefault="00B1389E" w:rsidP="00EC6F0C">
      <w:pPr>
        <w:jc w:val="right"/>
        <w:rPr>
          <w:rFonts w:ascii="Times New Roman" w:hAnsi="Times New Roman"/>
          <w:sz w:val="28"/>
          <w:szCs w:val="32"/>
          <w:lang w:eastAsia="ru-RU"/>
        </w:rPr>
      </w:pPr>
      <w:r w:rsidRPr="00C50430">
        <w:rPr>
          <w:rFonts w:ascii="Times New Roman" w:hAnsi="Times New Roman"/>
          <w:sz w:val="28"/>
          <w:szCs w:val="32"/>
          <w:lang w:eastAsia="ru-RU"/>
        </w:rPr>
        <w:t>постановлением администрации города</w:t>
      </w:r>
    </w:p>
    <w:p w:rsidR="00B1389E" w:rsidRPr="00C50430" w:rsidRDefault="00B1389E" w:rsidP="00072406">
      <w:pPr>
        <w:jc w:val="center"/>
        <w:rPr>
          <w:rFonts w:ascii="Times New Roman" w:hAnsi="Times New Roman"/>
          <w:sz w:val="28"/>
          <w:szCs w:val="32"/>
          <w:lang w:eastAsia="ru-RU"/>
        </w:rPr>
      </w:pPr>
      <w:r w:rsidRPr="00C50430">
        <w:rPr>
          <w:rFonts w:ascii="Times New Roman" w:hAnsi="Times New Roman"/>
          <w:sz w:val="28"/>
          <w:szCs w:val="32"/>
          <w:lang w:eastAsia="ru-RU"/>
        </w:rPr>
        <w:t xml:space="preserve">                                                                            от         </w:t>
      </w:r>
      <w:r>
        <w:rPr>
          <w:rFonts w:ascii="Times New Roman" w:hAnsi="Times New Roman"/>
          <w:sz w:val="28"/>
          <w:szCs w:val="32"/>
          <w:lang w:eastAsia="ru-RU"/>
        </w:rPr>
        <w:t>03.08.2026</w:t>
      </w:r>
      <w:r w:rsidRPr="00C50430">
        <w:rPr>
          <w:rFonts w:ascii="Times New Roman" w:hAnsi="Times New Roman"/>
          <w:sz w:val="28"/>
          <w:szCs w:val="32"/>
          <w:lang w:eastAsia="ru-RU"/>
        </w:rPr>
        <w:t xml:space="preserve">  </w:t>
      </w:r>
      <w:r>
        <w:rPr>
          <w:rFonts w:ascii="Times New Roman" w:hAnsi="Times New Roman"/>
          <w:sz w:val="28"/>
          <w:szCs w:val="32"/>
          <w:lang w:eastAsia="ru-RU"/>
        </w:rPr>
        <w:t xml:space="preserve">  </w:t>
      </w:r>
      <w:r w:rsidRPr="00C50430">
        <w:rPr>
          <w:rFonts w:ascii="Times New Roman" w:hAnsi="Times New Roman"/>
          <w:sz w:val="28"/>
          <w:szCs w:val="32"/>
          <w:lang w:eastAsia="ru-RU"/>
        </w:rPr>
        <w:t xml:space="preserve">         №   </w:t>
      </w:r>
      <w:r>
        <w:rPr>
          <w:rFonts w:ascii="Times New Roman" w:hAnsi="Times New Roman"/>
          <w:sz w:val="28"/>
          <w:szCs w:val="32"/>
          <w:lang w:eastAsia="ru-RU"/>
        </w:rPr>
        <w:t>828</w:t>
      </w:r>
    </w:p>
    <w:p w:rsidR="00B1389E" w:rsidRPr="00EC6F0C" w:rsidRDefault="00B1389E" w:rsidP="00EC6F0C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B1389E" w:rsidRPr="00072406" w:rsidRDefault="00B1389E" w:rsidP="00EC6F0C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72406">
        <w:rPr>
          <w:rFonts w:ascii="Times New Roman" w:hAnsi="Times New Roman"/>
          <w:b/>
          <w:bCs/>
          <w:sz w:val="28"/>
          <w:szCs w:val="28"/>
          <w:lang w:eastAsia="ru-RU"/>
        </w:rPr>
        <w:t>Порядок организации освоения обучающимися общеобразовательных программ вне организаций, осуществляющих образовательную деятельность, в форме семейного образования и самообразования на территории городского округа Архангельской области «Город Коряжма»</w:t>
      </w:r>
    </w:p>
    <w:p w:rsidR="00B1389E" w:rsidRDefault="00B1389E" w:rsidP="00EC6F0C">
      <w:pPr>
        <w:jc w:val="center"/>
        <w:rPr>
          <w:rFonts w:ascii="Times New Roman" w:hAnsi="Times New Roman"/>
          <w:b/>
          <w:sz w:val="28"/>
          <w:szCs w:val="20"/>
          <w:lang w:eastAsia="ru-RU"/>
        </w:rPr>
      </w:pPr>
    </w:p>
    <w:p w:rsidR="00B1389E" w:rsidRDefault="00B1389E" w:rsidP="00EC6F0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I. Общие положения</w:t>
      </w:r>
    </w:p>
    <w:p w:rsidR="00B1389E" w:rsidRPr="00C17B59" w:rsidRDefault="00B1389E" w:rsidP="00C17B59">
      <w:pPr>
        <w:pStyle w:val="Default"/>
        <w:jc w:val="both"/>
      </w:pPr>
    </w:p>
    <w:p w:rsidR="00B1389E" w:rsidRDefault="00B1389E" w:rsidP="00072406">
      <w:pPr>
        <w:pStyle w:val="ConsPlusNormal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664996">
        <w:rPr>
          <w:sz w:val="28"/>
          <w:szCs w:val="28"/>
        </w:rPr>
        <w:t xml:space="preserve">Настоящий </w:t>
      </w:r>
      <w:r w:rsidRPr="00072406">
        <w:rPr>
          <w:sz w:val="28"/>
          <w:szCs w:val="28"/>
        </w:rPr>
        <w:t>Порядок организации освоения обучающимися общеобразовательных программ вне организаций, осуществляющих образовательную деятельность, в форме семейного образования и самообразования на территории городского округа Архангельской области «Город Коряжма»</w:t>
      </w:r>
      <w:r>
        <w:rPr>
          <w:sz w:val="28"/>
          <w:szCs w:val="28"/>
        </w:rPr>
        <w:t xml:space="preserve"> </w:t>
      </w:r>
      <w:r w:rsidRPr="00664996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664996">
        <w:rPr>
          <w:sz w:val="28"/>
          <w:szCs w:val="28"/>
        </w:rPr>
        <w:t xml:space="preserve"> Порядок) определяет последовательность действий родителей (законных представителей) </w:t>
      </w:r>
      <w:r>
        <w:rPr>
          <w:sz w:val="28"/>
          <w:szCs w:val="28"/>
        </w:rPr>
        <w:t>несовершеннолетних обучающихся</w:t>
      </w:r>
      <w:r w:rsidRPr="00664996">
        <w:rPr>
          <w:sz w:val="28"/>
          <w:szCs w:val="28"/>
        </w:rPr>
        <w:t>, совершеннолетних обучающихся, имеющих право на получение общего образования каждого уровня</w:t>
      </w:r>
      <w:r>
        <w:rPr>
          <w:sz w:val="28"/>
          <w:szCs w:val="28"/>
        </w:rPr>
        <w:t xml:space="preserve">, </w:t>
      </w:r>
      <w:r w:rsidRPr="00664996">
        <w:rPr>
          <w:sz w:val="28"/>
          <w:szCs w:val="28"/>
        </w:rPr>
        <w:t xml:space="preserve">по обеспечению получения образования </w:t>
      </w:r>
      <w:r w:rsidRPr="004243FB">
        <w:rPr>
          <w:sz w:val="28"/>
          <w:szCs w:val="28"/>
        </w:rPr>
        <w:t>вне организаций, осуществляющих образовательную деятельность</w:t>
      </w:r>
      <w:r w:rsidRPr="00664996">
        <w:rPr>
          <w:sz w:val="28"/>
          <w:szCs w:val="28"/>
        </w:rPr>
        <w:t>.</w:t>
      </w:r>
    </w:p>
    <w:p w:rsidR="00B1389E" w:rsidRPr="004243FB" w:rsidRDefault="00B1389E" w:rsidP="00072406">
      <w:pPr>
        <w:pStyle w:val="ConsPlusNormal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4243FB">
        <w:rPr>
          <w:sz w:val="28"/>
          <w:szCs w:val="28"/>
        </w:rPr>
        <w:t>Организация получения образования вне организаций, осуществляющих образовательную деятельность</w:t>
      </w:r>
      <w:r>
        <w:rPr>
          <w:sz w:val="28"/>
          <w:szCs w:val="28"/>
        </w:rPr>
        <w:t>,</w:t>
      </w:r>
      <w:r w:rsidRPr="004243FB">
        <w:rPr>
          <w:sz w:val="28"/>
          <w:szCs w:val="28"/>
        </w:rPr>
        <w:t xml:space="preserve"> в форме семейного образования и самообразования осуществляется в соответствии со следующими нормативно-правовыми документами:</w:t>
      </w:r>
    </w:p>
    <w:p w:rsidR="00B1389E" w:rsidRPr="004243FB" w:rsidRDefault="00B1389E" w:rsidP="00072406">
      <w:pPr>
        <w:pStyle w:val="ConsPlusNormal"/>
        <w:ind w:firstLine="540"/>
        <w:jc w:val="both"/>
        <w:rPr>
          <w:sz w:val="28"/>
          <w:szCs w:val="28"/>
        </w:rPr>
      </w:pPr>
      <w:r w:rsidRPr="004243FB">
        <w:rPr>
          <w:sz w:val="28"/>
          <w:szCs w:val="28"/>
        </w:rPr>
        <w:t>Федеральный закон Российской Федерации от 29.12.2012 г. № 273-ФЗ «Об образовании в Российской Федерации»</w:t>
      </w:r>
      <w:r>
        <w:rPr>
          <w:sz w:val="28"/>
          <w:szCs w:val="28"/>
        </w:rPr>
        <w:t xml:space="preserve"> </w:t>
      </w:r>
      <w:r w:rsidRPr="004243FB">
        <w:rPr>
          <w:sz w:val="28"/>
          <w:szCs w:val="28"/>
        </w:rPr>
        <w:t>(</w:t>
      </w:r>
      <w:r>
        <w:rPr>
          <w:sz w:val="28"/>
          <w:szCs w:val="28"/>
        </w:rPr>
        <w:t>в действующей редакции</w:t>
      </w:r>
      <w:r w:rsidRPr="004243FB">
        <w:rPr>
          <w:sz w:val="28"/>
          <w:szCs w:val="28"/>
        </w:rPr>
        <w:t>);</w:t>
      </w:r>
    </w:p>
    <w:p w:rsidR="00B1389E" w:rsidRPr="004243FB" w:rsidRDefault="00B1389E" w:rsidP="00072406">
      <w:pPr>
        <w:pStyle w:val="ConsPlusNormal"/>
        <w:ind w:firstLine="540"/>
        <w:jc w:val="both"/>
        <w:rPr>
          <w:sz w:val="28"/>
          <w:szCs w:val="28"/>
        </w:rPr>
      </w:pPr>
      <w:r w:rsidRPr="00072406">
        <w:rPr>
          <w:sz w:val="28"/>
          <w:szCs w:val="28"/>
        </w:rPr>
        <w:t>Порядок</w:t>
      </w:r>
      <w:r w:rsidRPr="004243FB">
        <w:rPr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</w:t>
      </w:r>
      <w:r>
        <w:rPr>
          <w:sz w:val="28"/>
          <w:szCs w:val="28"/>
        </w:rPr>
        <w:t xml:space="preserve">оссийской </w:t>
      </w:r>
      <w:r w:rsidRPr="004243FB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4243FB">
        <w:rPr>
          <w:sz w:val="28"/>
          <w:szCs w:val="28"/>
        </w:rPr>
        <w:t xml:space="preserve"> от 22.03.2021 г. № 115;</w:t>
      </w:r>
    </w:p>
    <w:p w:rsidR="00B1389E" w:rsidRPr="004243FB" w:rsidRDefault="00B1389E" w:rsidP="00072406">
      <w:pPr>
        <w:pStyle w:val="ConsPlusNormal"/>
        <w:ind w:firstLine="540"/>
        <w:jc w:val="both"/>
        <w:rPr>
          <w:sz w:val="28"/>
          <w:szCs w:val="28"/>
        </w:rPr>
      </w:pPr>
      <w:r w:rsidRPr="00923CDB">
        <w:rPr>
          <w:sz w:val="28"/>
          <w:szCs w:val="28"/>
        </w:rPr>
        <w:t>Порядок</w:t>
      </w:r>
      <w:r w:rsidRPr="004243FB">
        <w:rPr>
          <w:sz w:val="28"/>
          <w:szCs w:val="28"/>
        </w:rPr>
        <w:t xml:space="preserve"> приема на обучение по образовательным программам начального общего, основного общего и среднего общего образования, утвержденный приказом Мин</w:t>
      </w:r>
      <w:r>
        <w:rPr>
          <w:sz w:val="28"/>
          <w:szCs w:val="28"/>
        </w:rPr>
        <w:t>про</w:t>
      </w:r>
      <w:r w:rsidRPr="004243FB">
        <w:rPr>
          <w:sz w:val="28"/>
          <w:szCs w:val="28"/>
        </w:rPr>
        <w:t>свещения Р</w:t>
      </w:r>
      <w:r>
        <w:rPr>
          <w:sz w:val="28"/>
          <w:szCs w:val="28"/>
        </w:rPr>
        <w:t>оссии</w:t>
      </w:r>
      <w:r w:rsidRPr="004243FB">
        <w:rPr>
          <w:sz w:val="28"/>
          <w:szCs w:val="28"/>
        </w:rPr>
        <w:t xml:space="preserve"> от 02.09.2020 г.</w:t>
      </w:r>
      <w:r>
        <w:rPr>
          <w:sz w:val="28"/>
          <w:szCs w:val="28"/>
        </w:rPr>
        <w:t xml:space="preserve"> </w:t>
      </w:r>
      <w:r w:rsidRPr="004243FB">
        <w:rPr>
          <w:sz w:val="28"/>
          <w:szCs w:val="28"/>
        </w:rPr>
        <w:t>№ 458;</w:t>
      </w:r>
    </w:p>
    <w:p w:rsidR="00B1389E" w:rsidRDefault="00B1389E" w:rsidP="00072406">
      <w:pPr>
        <w:pStyle w:val="ConsPlusNormal"/>
        <w:ind w:firstLine="540"/>
        <w:jc w:val="both"/>
        <w:rPr>
          <w:sz w:val="28"/>
          <w:szCs w:val="28"/>
        </w:rPr>
      </w:pPr>
      <w:r w:rsidRPr="004243FB">
        <w:rPr>
          <w:sz w:val="28"/>
          <w:szCs w:val="28"/>
        </w:rPr>
        <w:t>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направленности; утвержденный приказом Министерства просвещения Российской Федерации от 06.04.2023 г. № 240;</w:t>
      </w:r>
    </w:p>
    <w:p w:rsidR="00B1389E" w:rsidRDefault="00B1389E" w:rsidP="00072406">
      <w:pPr>
        <w:pStyle w:val="ConsPlusNormal"/>
        <w:ind w:firstLine="540"/>
        <w:jc w:val="both"/>
        <w:rPr>
          <w:sz w:val="28"/>
          <w:szCs w:val="28"/>
        </w:rPr>
      </w:pPr>
      <w:r w:rsidRPr="004243FB">
        <w:rPr>
          <w:sz w:val="28"/>
          <w:szCs w:val="28"/>
        </w:rPr>
        <w:t xml:space="preserve">Порядок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</w:t>
      </w:r>
      <w:r w:rsidRPr="004243FB">
        <w:rPr>
          <w:sz w:val="28"/>
          <w:szCs w:val="28"/>
        </w:rPr>
        <w:lastRenderedPageBreak/>
        <w:t xml:space="preserve">деятельность, утвержденный приказами </w:t>
      </w:r>
      <w:r>
        <w:rPr>
          <w:sz w:val="28"/>
          <w:szCs w:val="28"/>
        </w:rPr>
        <w:t>Минобрнауки России</w:t>
      </w:r>
      <w:r w:rsidRPr="004243FB">
        <w:rPr>
          <w:sz w:val="28"/>
          <w:szCs w:val="28"/>
        </w:rPr>
        <w:t xml:space="preserve"> и Мин</w:t>
      </w:r>
      <w:r>
        <w:rPr>
          <w:sz w:val="28"/>
          <w:szCs w:val="28"/>
        </w:rPr>
        <w:t>просвещения России</w:t>
      </w:r>
      <w:r w:rsidRPr="004243FB">
        <w:rPr>
          <w:sz w:val="28"/>
          <w:szCs w:val="28"/>
        </w:rPr>
        <w:t xml:space="preserve"> от 30.0</w:t>
      </w:r>
      <w:r>
        <w:rPr>
          <w:sz w:val="28"/>
          <w:szCs w:val="28"/>
        </w:rPr>
        <w:t>7</w:t>
      </w:r>
      <w:r w:rsidRPr="004243FB">
        <w:rPr>
          <w:sz w:val="28"/>
          <w:szCs w:val="28"/>
        </w:rPr>
        <w:t>.2020 г. № 845/369;</w:t>
      </w:r>
    </w:p>
    <w:p w:rsidR="00B1389E" w:rsidRPr="004243FB" w:rsidRDefault="00B1389E" w:rsidP="00072406">
      <w:pPr>
        <w:pStyle w:val="ConsPlusNormal"/>
        <w:ind w:firstLine="540"/>
        <w:jc w:val="both"/>
        <w:rPr>
          <w:sz w:val="28"/>
          <w:szCs w:val="28"/>
        </w:rPr>
      </w:pPr>
      <w:r w:rsidRPr="004243FB">
        <w:rPr>
          <w:sz w:val="28"/>
          <w:szCs w:val="28"/>
        </w:rPr>
        <w:t>Порядок проведения государственной итоговой аттестации по образовательным программам основного общего образования, утвержденный приказами Минпросвещения Р</w:t>
      </w:r>
      <w:r>
        <w:rPr>
          <w:sz w:val="28"/>
          <w:szCs w:val="28"/>
        </w:rPr>
        <w:t>оссии</w:t>
      </w:r>
      <w:r w:rsidRPr="004243FB">
        <w:rPr>
          <w:sz w:val="28"/>
          <w:szCs w:val="28"/>
        </w:rPr>
        <w:t xml:space="preserve"> и Федеральной службы по надзору в сфере образования и науки от 04.04.2023 г. № 232/551;</w:t>
      </w:r>
    </w:p>
    <w:p w:rsidR="00B1389E" w:rsidRPr="004243FB" w:rsidRDefault="00B1389E" w:rsidP="00072406">
      <w:pPr>
        <w:pStyle w:val="ConsPlusNormal"/>
        <w:ind w:firstLine="540"/>
        <w:jc w:val="both"/>
        <w:rPr>
          <w:sz w:val="28"/>
          <w:szCs w:val="28"/>
        </w:rPr>
      </w:pPr>
      <w:r w:rsidRPr="004243FB">
        <w:rPr>
          <w:sz w:val="28"/>
          <w:szCs w:val="28"/>
        </w:rPr>
        <w:t>Порядок проведения государственной итоговой аттестации по образовательным программам среднего общего образования, утвержденный приказами Минпросвещения Р</w:t>
      </w:r>
      <w:r>
        <w:rPr>
          <w:sz w:val="28"/>
          <w:szCs w:val="28"/>
        </w:rPr>
        <w:t>оссии</w:t>
      </w:r>
      <w:r w:rsidRPr="004243FB">
        <w:rPr>
          <w:sz w:val="28"/>
          <w:szCs w:val="28"/>
        </w:rPr>
        <w:t xml:space="preserve"> и Федеральной службы по надзору в сфере образования и науки от 04.04.2023 г. № 233/552;</w:t>
      </w:r>
    </w:p>
    <w:p w:rsidR="00B1389E" w:rsidRDefault="00B1389E" w:rsidP="00072406">
      <w:pPr>
        <w:pStyle w:val="ConsPlusNormal"/>
        <w:ind w:firstLine="540"/>
        <w:jc w:val="both"/>
        <w:rPr>
          <w:sz w:val="28"/>
          <w:szCs w:val="28"/>
        </w:rPr>
      </w:pPr>
      <w:r w:rsidRPr="004243FB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4243FB">
        <w:rPr>
          <w:sz w:val="28"/>
          <w:szCs w:val="28"/>
        </w:rPr>
        <w:t>к заполнения, учета и выдачи аттестатов об основном общем и среднем общем образовании и их дубликатов</w:t>
      </w:r>
      <w:r>
        <w:rPr>
          <w:sz w:val="28"/>
          <w:szCs w:val="28"/>
        </w:rPr>
        <w:t>, утвержденный</w:t>
      </w:r>
      <w:r w:rsidRPr="00923CDB">
        <w:rPr>
          <w:sz w:val="28"/>
          <w:szCs w:val="28"/>
        </w:rPr>
        <w:t xml:space="preserve"> приказ</w:t>
      </w:r>
      <w:r>
        <w:rPr>
          <w:sz w:val="28"/>
          <w:szCs w:val="28"/>
        </w:rPr>
        <w:t>ом</w:t>
      </w:r>
      <w:r w:rsidRPr="004243FB">
        <w:rPr>
          <w:sz w:val="28"/>
          <w:szCs w:val="28"/>
        </w:rPr>
        <w:t xml:space="preserve"> Министерства просвещения Российской Федерации от 05.10.2020 г. № 546.</w:t>
      </w:r>
    </w:p>
    <w:p w:rsidR="00B1389E" w:rsidRDefault="00B1389E" w:rsidP="00072406">
      <w:pPr>
        <w:pStyle w:val="ConsPlusNormal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4243FB">
        <w:rPr>
          <w:sz w:val="28"/>
          <w:szCs w:val="28"/>
        </w:rPr>
        <w:t>Общее образование может быть получено в организациях, осуществляющих образовательную деятельность, а также вне организаций – в форме семейного образования. Среднее общее образование может быть получено в форме самообразования.</w:t>
      </w:r>
    </w:p>
    <w:p w:rsidR="00B1389E" w:rsidRDefault="00B1389E" w:rsidP="00072406">
      <w:pPr>
        <w:pStyle w:val="ConsPlusNormal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4243FB">
        <w:rPr>
          <w:sz w:val="28"/>
          <w:szCs w:val="28"/>
        </w:rPr>
        <w:t>Обучение в форме семейного образования и самообразования реализуется в соответствии с требованиями федерального государственного образовательного стандарта соответствующего уровня.</w:t>
      </w:r>
    </w:p>
    <w:p w:rsidR="00B1389E" w:rsidRDefault="00B1389E" w:rsidP="00072406">
      <w:pPr>
        <w:pStyle w:val="ConsPlusNormal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9D75AB">
        <w:rPr>
          <w:sz w:val="28"/>
          <w:szCs w:val="28"/>
        </w:rPr>
        <w:t>Форма получения общего образования и форма обучения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B1389E" w:rsidRDefault="00B1389E" w:rsidP="00072406">
      <w:pPr>
        <w:pStyle w:val="ConsPlusNormal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9D75AB">
        <w:rPr>
          <w:sz w:val="28"/>
          <w:szCs w:val="28"/>
        </w:rPr>
        <w:t>Обучающиеся, получившие основное общее образование или достигшие восемнадцати лет, имеют право на выбор образовательной организации, формы получения образования и формы обучения.</w:t>
      </w:r>
    </w:p>
    <w:p w:rsidR="00B1389E" w:rsidRDefault="00B1389E" w:rsidP="00072406">
      <w:pPr>
        <w:pStyle w:val="ConsPlusNormal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9D75AB">
        <w:rPr>
          <w:sz w:val="28"/>
          <w:szCs w:val="28"/>
        </w:rPr>
        <w:t>Родители (законные представители), выбирая получение образования в семейной форме, принимают на себя обязательства по обеспечению получения общего образования своими детьми.</w:t>
      </w:r>
    </w:p>
    <w:p w:rsidR="00B1389E" w:rsidRDefault="00B1389E" w:rsidP="00072406">
      <w:pPr>
        <w:pStyle w:val="ConsPlusNormal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9D75AB">
        <w:rPr>
          <w:sz w:val="28"/>
          <w:szCs w:val="28"/>
        </w:rPr>
        <w:t>Обучение в форме семейного образования и самообразования осуществляется с обязанностью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B1389E" w:rsidRDefault="00B1389E" w:rsidP="00072406">
      <w:pPr>
        <w:pStyle w:val="ConsPlusNormal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9D75AB">
        <w:rPr>
          <w:sz w:val="28"/>
          <w:szCs w:val="28"/>
        </w:rPr>
        <w:t>При получении образования в формах семейного образования и самообразования возможно ускоренное освоение общеобразовательных программ по отдельным предметам, курсам в пределах осваиваемой образовательной программы в порядке, установленном локальными нормативными актами общеобразовательной организации.</w:t>
      </w:r>
    </w:p>
    <w:p w:rsidR="00B1389E" w:rsidRDefault="00B1389E" w:rsidP="00072406">
      <w:pPr>
        <w:pStyle w:val="ConsPlusNormal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9D75AB">
        <w:rPr>
          <w:sz w:val="28"/>
          <w:szCs w:val="28"/>
        </w:rPr>
        <w:t xml:space="preserve">Обучающиеся, получающие образование в форме семейного образования и самообразования, по решению родителей (законных представителей) с учетом его мнения на любом этапе обучения вправе продолжить образование в любой иной форме, предусмотренной </w:t>
      </w:r>
      <w:r w:rsidRPr="009D75AB">
        <w:rPr>
          <w:sz w:val="28"/>
          <w:szCs w:val="28"/>
        </w:rPr>
        <w:lastRenderedPageBreak/>
        <w:t>законодательством Российской Федерации в сфере образования, либо вправе сочетать формы получения образования и обучения.</w:t>
      </w:r>
    </w:p>
    <w:p w:rsidR="00B1389E" w:rsidRPr="009D75AB" w:rsidRDefault="00B1389E" w:rsidP="00072406">
      <w:pPr>
        <w:pStyle w:val="ConsPlusNormal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9D75AB">
        <w:rPr>
          <w:sz w:val="28"/>
          <w:szCs w:val="28"/>
        </w:rPr>
        <w:t>Информация по учету форм получения образования, определенных родителями (законными представителями) детей, имеющих право на получение общего образования каждого уровня, формируемая</w:t>
      </w:r>
      <w:r>
        <w:rPr>
          <w:sz w:val="28"/>
          <w:szCs w:val="28"/>
        </w:rPr>
        <w:t xml:space="preserve"> </w:t>
      </w:r>
      <w:r w:rsidRPr="009D75AB">
        <w:rPr>
          <w:sz w:val="28"/>
          <w:szCs w:val="28"/>
        </w:rPr>
        <w:t>в соответствии с настоящим Порядком, подлежит сбору, передаче, хранению и использованию в порядке, обеспечивающем ее конфиденциальность</w:t>
      </w:r>
      <w:r>
        <w:rPr>
          <w:sz w:val="28"/>
          <w:szCs w:val="28"/>
        </w:rPr>
        <w:t xml:space="preserve"> </w:t>
      </w:r>
      <w:r w:rsidRPr="009D75AB">
        <w:rPr>
          <w:sz w:val="28"/>
          <w:szCs w:val="28"/>
        </w:rPr>
        <w:t>в соответствии с т</w:t>
      </w:r>
      <w:r>
        <w:rPr>
          <w:sz w:val="28"/>
          <w:szCs w:val="28"/>
        </w:rPr>
        <w:t>ребованиями законодательства РФ.</w:t>
      </w:r>
    </w:p>
    <w:p w:rsidR="00B1389E" w:rsidRPr="00AA5446" w:rsidRDefault="00B1389E" w:rsidP="00923CDB">
      <w:pPr>
        <w:pStyle w:val="ConsPlusNormal"/>
        <w:jc w:val="both"/>
        <w:rPr>
          <w:sz w:val="28"/>
          <w:szCs w:val="28"/>
        </w:rPr>
      </w:pPr>
    </w:p>
    <w:p w:rsidR="00B1389E" w:rsidRPr="00AA5446" w:rsidRDefault="00B1389E" w:rsidP="00923CDB">
      <w:pPr>
        <w:pStyle w:val="ConsPlusTitle"/>
        <w:numPr>
          <w:ilvl w:val="0"/>
          <w:numId w:val="8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A5446">
        <w:rPr>
          <w:rFonts w:ascii="Times New Roman" w:hAnsi="Times New Roman" w:cs="Times New Roman"/>
          <w:sz w:val="28"/>
          <w:szCs w:val="28"/>
        </w:rPr>
        <w:t>Организация получения образования обучающихся</w:t>
      </w:r>
    </w:p>
    <w:p w:rsidR="00B1389E" w:rsidRPr="00AA5446" w:rsidRDefault="00B1389E" w:rsidP="00923CDB">
      <w:pPr>
        <w:pStyle w:val="ConsPlusTitle"/>
        <w:ind w:left="7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A5446">
        <w:rPr>
          <w:rFonts w:ascii="Times New Roman" w:hAnsi="Times New Roman" w:cs="Times New Roman"/>
          <w:sz w:val="28"/>
          <w:szCs w:val="28"/>
        </w:rPr>
        <w:t>в формах семейного образования и самообразования</w:t>
      </w:r>
    </w:p>
    <w:p w:rsidR="00B1389E" w:rsidRPr="004243FB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783FB1">
        <w:rPr>
          <w:sz w:val="28"/>
          <w:szCs w:val="28"/>
        </w:rPr>
        <w:t xml:space="preserve">При выборе родителями (законными представителями) несовершеннолетнего обучающегося </w:t>
      </w:r>
      <w:r w:rsidRPr="00EF7698">
        <w:rPr>
          <w:sz w:val="28"/>
          <w:szCs w:val="28"/>
        </w:rPr>
        <w:t>формы</w:t>
      </w:r>
      <w:r w:rsidRPr="00783FB1">
        <w:rPr>
          <w:sz w:val="28"/>
          <w:szCs w:val="28"/>
        </w:rPr>
        <w:t xml:space="preserve"> получения общего образования в форме семейного образования родители (законные представители) уведомляют об этом </w:t>
      </w:r>
      <w:r>
        <w:rPr>
          <w:sz w:val="28"/>
          <w:szCs w:val="28"/>
        </w:rPr>
        <w:t>Управление социального развития администрации городского округа Архангельской области «Город Коряжма»</w:t>
      </w:r>
      <w:r w:rsidRPr="00783F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УСР администрации города) </w:t>
      </w:r>
      <w:r w:rsidRPr="00783FB1">
        <w:rPr>
          <w:sz w:val="28"/>
          <w:szCs w:val="28"/>
        </w:rPr>
        <w:t>в течение 15 календарных дней с момента утверждения приказа об отчислении обучающегося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 (приложение 1).</w:t>
      </w:r>
    </w:p>
    <w:p w:rsidR="00B1389E" w:rsidRDefault="00B1389E" w:rsidP="00923CDB">
      <w:pPr>
        <w:pStyle w:val="ConsPlusNormal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783FB1">
        <w:rPr>
          <w:sz w:val="28"/>
          <w:szCs w:val="28"/>
        </w:rPr>
        <w:t>Обучающиеся, получившие основное общее образование или достигшие восемнадцати лет</w:t>
      </w:r>
      <w:r>
        <w:rPr>
          <w:sz w:val="28"/>
          <w:szCs w:val="28"/>
        </w:rPr>
        <w:t>,</w:t>
      </w:r>
      <w:r w:rsidRPr="00783FB1">
        <w:rPr>
          <w:sz w:val="28"/>
          <w:szCs w:val="28"/>
        </w:rPr>
        <w:t xml:space="preserve"> уведомляют </w:t>
      </w:r>
      <w:r>
        <w:rPr>
          <w:sz w:val="28"/>
          <w:szCs w:val="28"/>
        </w:rPr>
        <w:t>о получении среднего общего образования</w:t>
      </w:r>
      <w:r w:rsidRPr="00783F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форме самообразования УСР администрации города </w:t>
      </w:r>
      <w:r w:rsidRPr="00783FB1">
        <w:rPr>
          <w:sz w:val="28"/>
          <w:szCs w:val="28"/>
        </w:rPr>
        <w:t xml:space="preserve">в течение 15 календарных дней с момента утверждения приказа об отчислении обучающегося в связи с переходом на самообразование или не менее чем за 15 календарных дней до начала учебного года, в котором планируется переход на обучение в форме самообразования </w:t>
      </w:r>
      <w:r w:rsidRPr="00992E78">
        <w:rPr>
          <w:sz w:val="28"/>
          <w:szCs w:val="28"/>
        </w:rPr>
        <w:t>(приложение 2)</w:t>
      </w:r>
      <w:r w:rsidRPr="00783FB1">
        <w:rPr>
          <w:sz w:val="28"/>
          <w:szCs w:val="28"/>
        </w:rPr>
        <w:t>.</w:t>
      </w:r>
    </w:p>
    <w:p w:rsidR="00B1389E" w:rsidRDefault="00B1389E" w:rsidP="00206B0D">
      <w:pPr>
        <w:pStyle w:val="ConsPlusNormal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992E78">
        <w:rPr>
          <w:sz w:val="28"/>
          <w:szCs w:val="28"/>
        </w:rPr>
        <w:t>Родители (законные представители) несовершеннолетних обучающихся выбирают самостоятельно образовательную организацию, на базе которой они планируют проходить промежуточную и/или государственную итоговую аттестацию. Образовательная организация может быть определена на весь период получения общего образования, на период прохождения конкретной аттестации или на период одного учебного года, в зависимости от объективных обстоятельств. В качестве базовой организации для прохождения промежуточной или государственной итоговой аттестации определяется школа, из которой ученик выбыл на семейное обучение, или образовательная организация, которая закреплена за территорией, на которой проживает обучающийся, в случае прибытия из другого муниципалитета, региона, страны.</w:t>
      </w:r>
    </w:p>
    <w:p w:rsidR="00B1389E" w:rsidRPr="00992E78" w:rsidRDefault="00B1389E" w:rsidP="00206B0D">
      <w:pPr>
        <w:pStyle w:val="ConsPlusNormal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УСР администрации города в течение 5 рабочих дней после поступления уведомления</w:t>
      </w:r>
      <w:r w:rsidRPr="00992E78">
        <w:rPr>
          <w:sz w:val="28"/>
          <w:szCs w:val="28"/>
        </w:rPr>
        <w:t xml:space="preserve"> информирует о выборе родителями (законных представителей) обучающегося базовую образовательную организацию из числа подведомственных для организации и проведения промежуточной и (или) государственной итоговой аттестации для лица, осваивающего </w:t>
      </w:r>
      <w:r w:rsidRPr="00992E78">
        <w:rPr>
          <w:sz w:val="28"/>
          <w:szCs w:val="28"/>
        </w:rPr>
        <w:lastRenderedPageBreak/>
        <w:t>образовательные программы общего образования в форме семейного образования</w:t>
      </w:r>
      <w:r>
        <w:rPr>
          <w:sz w:val="28"/>
          <w:szCs w:val="28"/>
        </w:rPr>
        <w:t xml:space="preserve"> (приложение 3)</w:t>
      </w:r>
      <w:r w:rsidRPr="00992E78">
        <w:rPr>
          <w:sz w:val="28"/>
          <w:szCs w:val="28"/>
        </w:rPr>
        <w:t>.</w:t>
      </w:r>
    </w:p>
    <w:p w:rsidR="00B1389E" w:rsidRPr="00783FB1" w:rsidRDefault="00B1389E" w:rsidP="00923CDB">
      <w:pPr>
        <w:pStyle w:val="ConsPlusNormal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783FB1">
        <w:rPr>
          <w:sz w:val="28"/>
          <w:szCs w:val="28"/>
        </w:rPr>
        <w:t xml:space="preserve">Базовая общеобразовательная организация на основании заявления родителей (законных представителей) несовершеннолетнего обучающегося, получающего образование в форме семейного образования, или совершеннолетнего обучающегося, получающего образование в форме самообразования, зачисляет </w:t>
      </w:r>
      <w:r>
        <w:rPr>
          <w:sz w:val="28"/>
          <w:szCs w:val="28"/>
        </w:rPr>
        <w:t>обучающихся</w:t>
      </w:r>
      <w:r w:rsidRPr="00783FB1">
        <w:rPr>
          <w:sz w:val="28"/>
          <w:szCs w:val="28"/>
        </w:rPr>
        <w:t xml:space="preserve"> для прохождения промежуточной и/или государственной итоговой аттестации в соответствии с Уставом и локальными нормативными актами общеобразовательной организации (образовательными программами общего образования</w:t>
      </w:r>
      <w:r>
        <w:rPr>
          <w:sz w:val="28"/>
          <w:szCs w:val="28"/>
        </w:rPr>
        <w:t>, образовательными программами среднего образования</w:t>
      </w:r>
      <w:r w:rsidRPr="00783FB1">
        <w:rPr>
          <w:sz w:val="28"/>
          <w:szCs w:val="28"/>
        </w:rPr>
        <w:t>, положением о проведении промежуточной аттестации, положением об организации получения образования в формах семейного образования и самообразования и т.д.).</w:t>
      </w:r>
    </w:p>
    <w:p w:rsidR="00B1389E" w:rsidRPr="00783FB1" w:rsidRDefault="00B1389E" w:rsidP="00923CDB">
      <w:pPr>
        <w:pStyle w:val="ConsPlusNormal"/>
        <w:jc w:val="both"/>
        <w:rPr>
          <w:sz w:val="28"/>
          <w:szCs w:val="28"/>
        </w:rPr>
      </w:pPr>
    </w:p>
    <w:p w:rsidR="00B1389E" w:rsidRPr="00783FB1" w:rsidRDefault="00B1389E" w:rsidP="00923CD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83FB1">
        <w:rPr>
          <w:rFonts w:ascii="Times New Roman" w:hAnsi="Times New Roman" w:cs="Times New Roman"/>
          <w:sz w:val="28"/>
          <w:szCs w:val="28"/>
        </w:rPr>
        <w:t>3.</w:t>
      </w:r>
      <w:r w:rsidRPr="00783FB1">
        <w:rPr>
          <w:rFonts w:ascii="Times New Roman" w:hAnsi="Times New Roman" w:cs="Times New Roman"/>
          <w:sz w:val="28"/>
          <w:szCs w:val="28"/>
        </w:rPr>
        <w:tab/>
        <w:t>Организация и проведение промежуточной и государственной</w:t>
      </w:r>
    </w:p>
    <w:p w:rsidR="00B1389E" w:rsidRPr="00783FB1" w:rsidRDefault="00B1389E" w:rsidP="00923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3FB1">
        <w:rPr>
          <w:rFonts w:ascii="Times New Roman" w:hAnsi="Times New Roman" w:cs="Times New Roman"/>
          <w:sz w:val="28"/>
          <w:szCs w:val="28"/>
        </w:rPr>
        <w:t>итоговой аттестации обучающихся в формах семейного</w:t>
      </w:r>
    </w:p>
    <w:p w:rsidR="00B1389E" w:rsidRPr="00783FB1" w:rsidRDefault="00B1389E" w:rsidP="00923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3FB1">
        <w:rPr>
          <w:rFonts w:ascii="Times New Roman" w:hAnsi="Times New Roman" w:cs="Times New Roman"/>
          <w:sz w:val="28"/>
          <w:szCs w:val="28"/>
        </w:rPr>
        <w:t>образования и самообразования</w:t>
      </w:r>
    </w:p>
    <w:p w:rsidR="00B1389E" w:rsidRPr="004243FB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Обучающиеся</w:t>
      </w:r>
      <w:r w:rsidRPr="00783FB1">
        <w:rPr>
          <w:sz w:val="28"/>
          <w:szCs w:val="28"/>
        </w:rPr>
        <w:t>, осваивающие основные образовательные программы начального общего, основного общего, среднего общего образования в форме семейно</w:t>
      </w:r>
      <w:r>
        <w:rPr>
          <w:sz w:val="28"/>
          <w:szCs w:val="28"/>
        </w:rPr>
        <w:t>го</w:t>
      </w:r>
      <w:r w:rsidRPr="00783FB1">
        <w:rPr>
          <w:sz w:val="28"/>
          <w:szCs w:val="28"/>
        </w:rPr>
        <w:t xml:space="preserve"> образования и самообразования вправе пройти промежуточную и/или государственную итоговую аттестацию в общеобразовательной организации бесплатно.</w:t>
      </w: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</w:r>
      <w:r w:rsidRPr="00783FB1">
        <w:rPr>
          <w:sz w:val="28"/>
          <w:szCs w:val="28"/>
        </w:rPr>
        <w:t>При получении общего образования в форме семейного образования и самообразования образовательная организация несет ответственность только за организацию и проведение промежуточной и итоговой аттестации, а также за обеспечение соответствующих академических прав обучающегося.</w:t>
      </w: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</w:r>
      <w:r w:rsidRPr="00FA64FF">
        <w:rPr>
          <w:sz w:val="28"/>
          <w:szCs w:val="28"/>
        </w:rPr>
        <w:t xml:space="preserve">Согласно </w:t>
      </w:r>
      <w:r w:rsidRPr="00DF4A37">
        <w:rPr>
          <w:sz w:val="28"/>
          <w:szCs w:val="28"/>
        </w:rPr>
        <w:t>статье 33</w:t>
      </w:r>
      <w:r>
        <w:rPr>
          <w:sz w:val="28"/>
          <w:szCs w:val="28"/>
        </w:rPr>
        <w:t xml:space="preserve"> Закона «</w:t>
      </w:r>
      <w:r w:rsidRPr="00FA64FF">
        <w:rPr>
          <w:sz w:val="28"/>
          <w:szCs w:val="28"/>
        </w:rPr>
        <w:t>Об обр</w:t>
      </w:r>
      <w:r>
        <w:rPr>
          <w:sz w:val="28"/>
          <w:szCs w:val="28"/>
        </w:rPr>
        <w:t>азовании в Российской Федерации»</w:t>
      </w:r>
      <w:r w:rsidRPr="00FA64FF">
        <w:rPr>
          <w:sz w:val="28"/>
          <w:szCs w:val="28"/>
        </w:rPr>
        <w:t xml:space="preserve"> экстернами являются лица, зачисленные в образовательную организацию для прохождения промежуточной и государственной итоговой аттестации. Экстерны зачисляются в общеобразовательное учреждение на определенный период д</w:t>
      </w:r>
      <w:r>
        <w:rPr>
          <w:sz w:val="28"/>
          <w:szCs w:val="28"/>
        </w:rPr>
        <w:t>ля прохождения промежуточной и/или</w:t>
      </w:r>
      <w:r w:rsidRPr="00FA64FF">
        <w:rPr>
          <w:sz w:val="28"/>
          <w:szCs w:val="28"/>
        </w:rPr>
        <w:t xml:space="preserve"> итоговой аттестации.</w:t>
      </w: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 w:rsidRPr="00FA64FF">
        <w:rPr>
          <w:sz w:val="28"/>
          <w:szCs w:val="28"/>
        </w:rPr>
        <w:t>Основанием возникновения образовательных отношений является распорядительный акт образовательной организации о приеме обучающегося для прохождения промежуточной и/или государственной итоговой аттестации, в котором устанавливаются сроки и формы промежуточной аттестации. Экстерны и/или их родители (законные представители) должны быть ознакомлены (под подпись) с приказом о приеме экстерна в общеобразовательную организацию.</w:t>
      </w: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</w:r>
      <w:r w:rsidRPr="00153C33">
        <w:rPr>
          <w:sz w:val="28"/>
          <w:szCs w:val="28"/>
        </w:rPr>
        <w:t xml:space="preserve">Экстерны являются обучающимися и обладают всеми академическими правами, предоставленными обучающимся. Экстерны имеют право на развитие своих творческих способностей и интересов, включая участие в конкурсах, олимпиадах, выставках, смотрах, физкультурных </w:t>
      </w:r>
      <w:r w:rsidRPr="00153C33">
        <w:rPr>
          <w:sz w:val="28"/>
          <w:szCs w:val="28"/>
        </w:rPr>
        <w:lastRenderedPageBreak/>
        <w:t>занятиях. Участие экстернов в указанных мероприятиях организуется в заявительном порядке. Экстерны могут рассчитывать на получение при необходимости методической, психолого-педагогической, диагностической и консультативной помощи. 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>
        <w:rPr>
          <w:sz w:val="28"/>
          <w:szCs w:val="28"/>
        </w:rPr>
        <w:tab/>
      </w:r>
      <w:r w:rsidRPr="00153C33">
        <w:rPr>
          <w:sz w:val="28"/>
          <w:szCs w:val="28"/>
        </w:rPr>
        <w:t>Образовательная организация предоставляет экстерну бесплатно в пользование на время прохождения промежуточной и/или государственной итоговой аттестации учебники, учебные пособия в соответствии с утвержденным руководителем образовательной организации списком учебников и учебных пособий, обеспечивающих преподавание учебных предметов.</w:t>
      </w: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>
        <w:rPr>
          <w:sz w:val="28"/>
          <w:szCs w:val="28"/>
        </w:rPr>
        <w:tab/>
      </w:r>
      <w:r w:rsidRPr="00153C33">
        <w:rPr>
          <w:sz w:val="28"/>
          <w:szCs w:val="28"/>
        </w:rPr>
        <w:t>Сроки подачи заявления о прохождении промежуточной аттестации, а также формы прохождения и порядок проведения промежуточной аттестации устанавливаются образовательной организацией с учетом мнения обучающегося или его родителей (законных представителей), в том числе исходя из темпа и последовательности изучения учебного материала.</w:t>
      </w: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>
        <w:rPr>
          <w:sz w:val="28"/>
          <w:szCs w:val="28"/>
        </w:rPr>
        <w:tab/>
      </w:r>
      <w:r w:rsidRPr="00153C33">
        <w:rPr>
          <w:sz w:val="28"/>
          <w:szCs w:val="28"/>
        </w:rPr>
        <w:t>По заявлению экстерна образовательная организация вправе установить индивидуальный срок проведения промежуточной аттестации, предусмотреть возможность ускоренного обучения в пределах осваиваемой образовательной программы.</w:t>
      </w: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C6622">
        <w:rPr>
          <w:sz w:val="28"/>
          <w:szCs w:val="28"/>
        </w:rPr>
        <w:t>8.</w:t>
      </w:r>
      <w:r w:rsidRPr="00FC6622">
        <w:rPr>
          <w:sz w:val="28"/>
          <w:szCs w:val="28"/>
        </w:rPr>
        <w:tab/>
        <w:t>Образовательная организация на основании заявления родителей (законных представителей) несовершеннолетних экстернов, совершеннолетних экстернов, поданных ими документов о текущей успеваемости или об образовании, устанавливает количество и объем аттестуемых предметов и составляет график прохождения промежуточной аттестации обучающегося, который утверждается руководителем образовательной организации и согласовывается с родителями (законными представителями), совершеннолетними экстернами.</w:t>
      </w: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>
        <w:rPr>
          <w:sz w:val="28"/>
          <w:szCs w:val="28"/>
        </w:rPr>
        <w:tab/>
      </w:r>
      <w:r w:rsidRPr="00FC6622">
        <w:rPr>
          <w:sz w:val="28"/>
          <w:szCs w:val="28"/>
        </w:rPr>
        <w:t>Аттестационный материал утверждается в соответствии с требованиями федерального государственного образовательного стандарта соответствующего уровня образования. Результаты аттестации оформляются протокольно и вносятся в сводную ведомость учета успеваемости.</w:t>
      </w: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3.10.</w:t>
      </w:r>
      <w:r>
        <w:rPr>
          <w:sz w:val="28"/>
          <w:szCs w:val="28"/>
        </w:rPr>
        <w:tab/>
      </w:r>
      <w:r w:rsidRPr="00FC6622">
        <w:rPr>
          <w:sz w:val="28"/>
          <w:szCs w:val="28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в сроки, определенные распорядительным актом образовательной организации, при отсутствии уважительных причин признаются академической задолженностью.</w:t>
      </w: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3.11.</w:t>
      </w:r>
      <w:r>
        <w:rPr>
          <w:sz w:val="28"/>
          <w:szCs w:val="28"/>
        </w:rPr>
        <w:tab/>
      </w:r>
      <w:r w:rsidRPr="00FC6622">
        <w:rPr>
          <w:sz w:val="28"/>
          <w:szCs w:val="28"/>
        </w:rPr>
        <w:t xml:space="preserve">Родители (законные представители) </w:t>
      </w:r>
      <w:r>
        <w:rPr>
          <w:sz w:val="28"/>
          <w:szCs w:val="28"/>
        </w:rPr>
        <w:t>несовершеннолетнего экстерна</w:t>
      </w:r>
      <w:r w:rsidRPr="00FC6622">
        <w:rPr>
          <w:sz w:val="28"/>
          <w:szCs w:val="28"/>
        </w:rPr>
        <w:t xml:space="preserve"> и образовательная организация обязаны создать условия для ликвидации академической задолженности и обеспечить контроль за своевременностью ее ликвидации.</w:t>
      </w: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3.12.</w:t>
      </w:r>
      <w:r>
        <w:rPr>
          <w:sz w:val="28"/>
          <w:szCs w:val="28"/>
        </w:rPr>
        <w:tab/>
      </w:r>
      <w:r w:rsidRPr="00FC6622">
        <w:rPr>
          <w:sz w:val="28"/>
          <w:szCs w:val="28"/>
        </w:rPr>
        <w:t xml:space="preserve">Экстерны, имеющие академическую задолженность, вправе пройти промежуточную аттестацию по соответствующим учебному предмету, курсу, </w:t>
      </w:r>
      <w:r w:rsidRPr="00FC6622">
        <w:rPr>
          <w:sz w:val="28"/>
          <w:szCs w:val="28"/>
        </w:rPr>
        <w:lastRenderedPageBreak/>
        <w:t>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экстерна.</w:t>
      </w: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3.13.</w:t>
      </w:r>
      <w:r>
        <w:rPr>
          <w:sz w:val="28"/>
          <w:szCs w:val="28"/>
        </w:rPr>
        <w:tab/>
      </w:r>
      <w:r w:rsidRPr="00FC6622">
        <w:rPr>
          <w:sz w:val="28"/>
          <w:szCs w:val="28"/>
        </w:rPr>
        <w:t>Обучающиеся по образовательным программам начального общего, основного общего,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3.14.</w:t>
      </w:r>
      <w:r>
        <w:rPr>
          <w:sz w:val="28"/>
          <w:szCs w:val="28"/>
        </w:rPr>
        <w:tab/>
      </w:r>
      <w:r w:rsidRPr="00FC6622">
        <w:rPr>
          <w:sz w:val="28"/>
          <w:szCs w:val="28"/>
        </w:rPr>
        <w:t>Экстернам, прошедшим промежуточную аттестацию и не проходившим государственную итоговую аттестацию, выдается справка о результатах промежуточной аттестации.</w:t>
      </w: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3.15.</w:t>
      </w:r>
      <w:r>
        <w:rPr>
          <w:sz w:val="28"/>
          <w:szCs w:val="28"/>
        </w:rPr>
        <w:tab/>
      </w:r>
      <w:r w:rsidRPr="00FC6622">
        <w:rPr>
          <w:sz w:val="28"/>
          <w:szCs w:val="28"/>
        </w:rPr>
        <w:t>В связи с обязательностью прохождения государственной итоговой аттестации по образовательным программам основного общего и среднего общего образования родители (законные представителя) несовершеннолетнего экстерна несут ответственность за ее прохождение обучающимся в соответствии с действующим законодательством.</w:t>
      </w: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3.16.</w:t>
      </w:r>
      <w:r>
        <w:rPr>
          <w:sz w:val="28"/>
          <w:szCs w:val="28"/>
        </w:rPr>
        <w:tab/>
      </w:r>
      <w:r w:rsidRPr="002345DA">
        <w:rPr>
          <w:sz w:val="28"/>
          <w:szCs w:val="28"/>
        </w:rPr>
        <w:t>Экстерны допускаются к государственной итоговой аттестации при условии получения на промежуточной аттестации отметок не ниже удовлетворительных, а также имеющие результат "зачет" за итоговое собеседование по русскому языку в 9 классе или за итоговое со</w:t>
      </w:r>
      <w:r>
        <w:rPr>
          <w:sz w:val="28"/>
          <w:szCs w:val="28"/>
        </w:rPr>
        <w:t>чинение (изложение) в 11 классе.</w:t>
      </w: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Pr="002345DA">
        <w:rPr>
          <w:sz w:val="28"/>
          <w:szCs w:val="28"/>
        </w:rPr>
        <w:t>.</w:t>
      </w:r>
      <w:r w:rsidRPr="002345DA">
        <w:rPr>
          <w:sz w:val="28"/>
          <w:szCs w:val="28"/>
        </w:rPr>
        <w:tab/>
        <w:t>Экстерны, завершающие освоение основных общеобразовательных программ по программам основного общего или среднего общего образования, подают заявление руководителю общеобразовательной организации в сроки установленные Порядком проведения государственной итоговой аттестации по образовательным программам основного общего образования или Порядком проведения государственной итоговой аттестации</w:t>
      </w:r>
      <w:r>
        <w:rPr>
          <w:sz w:val="28"/>
          <w:szCs w:val="28"/>
        </w:rPr>
        <w:t xml:space="preserve"> </w:t>
      </w:r>
      <w:r w:rsidRPr="002345DA">
        <w:rPr>
          <w:sz w:val="28"/>
          <w:szCs w:val="28"/>
        </w:rPr>
        <w:t>по образовательным программам среднего общего образования, а также предоставляют имеющиеся документы о прохождении промежуточной аттестации.</w:t>
      </w:r>
    </w:p>
    <w:p w:rsidR="00B1389E" w:rsidRPr="002345DA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3.18.</w:t>
      </w:r>
      <w:r>
        <w:rPr>
          <w:sz w:val="28"/>
          <w:szCs w:val="28"/>
        </w:rPr>
        <w:tab/>
      </w:r>
      <w:r w:rsidRPr="002345DA">
        <w:rPr>
          <w:sz w:val="28"/>
          <w:szCs w:val="28"/>
        </w:rPr>
        <w:t>Экстернам, прошедшим государственную итоговую аттестацию, выдается документ об основном общем или среднем общем образовании образовательной организацией, в которой он был зачислен для прохождения государственной итоговой аттестации.</w:t>
      </w:r>
    </w:p>
    <w:p w:rsidR="00B1389E" w:rsidRPr="002345DA" w:rsidRDefault="00B1389E" w:rsidP="00923CDB">
      <w:pPr>
        <w:pStyle w:val="ConsPlusNormal"/>
        <w:jc w:val="both"/>
        <w:rPr>
          <w:sz w:val="28"/>
          <w:szCs w:val="28"/>
        </w:rPr>
      </w:pPr>
    </w:p>
    <w:p w:rsidR="00B1389E" w:rsidRPr="002345DA" w:rsidRDefault="00B1389E" w:rsidP="00923CD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45DA">
        <w:rPr>
          <w:rFonts w:ascii="Times New Roman" w:hAnsi="Times New Roman" w:cs="Times New Roman"/>
          <w:sz w:val="28"/>
          <w:szCs w:val="28"/>
        </w:rPr>
        <w:t>4.</w:t>
      </w:r>
      <w:r w:rsidRPr="002345DA">
        <w:rPr>
          <w:rFonts w:ascii="Times New Roman" w:hAnsi="Times New Roman" w:cs="Times New Roman"/>
          <w:sz w:val="28"/>
          <w:szCs w:val="28"/>
        </w:rPr>
        <w:tab/>
        <w:t>Учет форм получения образования, определенных родителями</w:t>
      </w:r>
    </w:p>
    <w:p w:rsidR="00B1389E" w:rsidRPr="002345DA" w:rsidRDefault="00B1389E" w:rsidP="00923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45DA">
        <w:rPr>
          <w:rFonts w:ascii="Times New Roman" w:hAnsi="Times New Roman" w:cs="Times New Roman"/>
          <w:sz w:val="28"/>
          <w:szCs w:val="28"/>
        </w:rPr>
        <w:t>(законными представителями) детей, имеющих право</w:t>
      </w:r>
    </w:p>
    <w:p w:rsidR="00B1389E" w:rsidRPr="002345DA" w:rsidRDefault="00B1389E" w:rsidP="00923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45DA">
        <w:rPr>
          <w:rFonts w:ascii="Times New Roman" w:hAnsi="Times New Roman" w:cs="Times New Roman"/>
          <w:sz w:val="28"/>
          <w:szCs w:val="28"/>
        </w:rPr>
        <w:t>на получение общего образования каждого уровня</w:t>
      </w:r>
    </w:p>
    <w:p w:rsidR="00B1389E" w:rsidRPr="004243FB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 w:rsidRPr="002345DA">
        <w:rPr>
          <w:sz w:val="28"/>
          <w:szCs w:val="28"/>
        </w:rPr>
        <w:t>4.1.</w:t>
      </w:r>
      <w:r w:rsidRPr="002345DA">
        <w:rPr>
          <w:sz w:val="28"/>
          <w:szCs w:val="28"/>
        </w:rPr>
        <w:tab/>
      </w:r>
      <w:r>
        <w:rPr>
          <w:sz w:val="28"/>
          <w:szCs w:val="28"/>
        </w:rPr>
        <w:t xml:space="preserve">УСР администрации города </w:t>
      </w:r>
      <w:r w:rsidRPr="002345DA">
        <w:rPr>
          <w:sz w:val="28"/>
          <w:szCs w:val="28"/>
        </w:rPr>
        <w:t xml:space="preserve">ведет учет </w:t>
      </w:r>
      <w:r w:rsidRPr="00DF4A37">
        <w:rPr>
          <w:sz w:val="28"/>
          <w:szCs w:val="28"/>
        </w:rPr>
        <w:t>форм</w:t>
      </w:r>
      <w:r w:rsidRPr="002345DA">
        <w:rPr>
          <w:sz w:val="28"/>
          <w:szCs w:val="28"/>
        </w:rPr>
        <w:t xml:space="preserve"> получения общего образования путем формирования базы данных на основании учета уведомлений о получении образования в форме семейного образования и самообразования, сбора данных от образовательных </w:t>
      </w:r>
      <w:r>
        <w:rPr>
          <w:sz w:val="28"/>
          <w:szCs w:val="28"/>
        </w:rPr>
        <w:t>организаций</w:t>
      </w:r>
      <w:r w:rsidRPr="002345DA">
        <w:rPr>
          <w:sz w:val="28"/>
          <w:szCs w:val="28"/>
        </w:rPr>
        <w:t>.</w:t>
      </w:r>
    </w:p>
    <w:p w:rsidR="00B1389E" w:rsidRPr="005C722D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 w:rsidRPr="005C722D">
        <w:rPr>
          <w:sz w:val="28"/>
          <w:szCs w:val="28"/>
        </w:rPr>
        <w:t>4.2. Общеобразовательные организации:</w:t>
      </w:r>
    </w:p>
    <w:p w:rsidR="00B1389E" w:rsidRPr="005C722D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 w:rsidRPr="005C722D">
        <w:rPr>
          <w:sz w:val="28"/>
          <w:szCs w:val="28"/>
        </w:rPr>
        <w:t xml:space="preserve">4.2.1. Ведут учет форм получения образования, определенных родителями </w:t>
      </w:r>
      <w:r w:rsidRPr="005C722D">
        <w:rPr>
          <w:sz w:val="28"/>
          <w:szCs w:val="28"/>
        </w:rPr>
        <w:lastRenderedPageBreak/>
        <w:t>(законными представителями) детей, совершеннолетних обучающихся, имеющих право на получение об</w:t>
      </w:r>
      <w:r>
        <w:rPr>
          <w:sz w:val="28"/>
          <w:szCs w:val="28"/>
        </w:rPr>
        <w:t>щего образования каждого уровня</w:t>
      </w:r>
      <w:r w:rsidRPr="005C722D">
        <w:rPr>
          <w:sz w:val="28"/>
          <w:szCs w:val="28"/>
        </w:rPr>
        <w:t>.</w:t>
      </w:r>
    </w:p>
    <w:p w:rsidR="00B1389E" w:rsidRPr="005C722D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 w:rsidRPr="005C722D">
        <w:rPr>
          <w:sz w:val="28"/>
          <w:szCs w:val="28"/>
        </w:rPr>
        <w:t xml:space="preserve">4.2.3. Предоставляют в УСР администрации города </w:t>
      </w:r>
      <w:r w:rsidRPr="00DF4A37">
        <w:rPr>
          <w:sz w:val="28"/>
          <w:szCs w:val="28"/>
        </w:rPr>
        <w:t>информацию</w:t>
      </w:r>
      <w:r w:rsidRPr="005C722D">
        <w:rPr>
          <w:sz w:val="28"/>
          <w:szCs w:val="28"/>
        </w:rPr>
        <w:t xml:space="preserve"> о результатах прохождения промежуточной и/или итоговой аттестации обучающихся, проживающих на территории, закрепленной за образовательной организацией, и выбравших обучение в форме семейного образования и самообразования ежегодно не позднее 31 мая текущего года.</w:t>
      </w:r>
    </w:p>
    <w:p w:rsidR="00B1389E" w:rsidRPr="005C722D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 w:rsidRPr="005C722D">
        <w:rPr>
          <w:sz w:val="28"/>
          <w:szCs w:val="28"/>
        </w:rPr>
        <w:t xml:space="preserve">4.2.4. Информируют в течение 2 рабочих дней УСР администрации города о зачислении экстерна для прохождения промежуточной аттестации, </w:t>
      </w:r>
      <w:r>
        <w:rPr>
          <w:sz w:val="28"/>
          <w:szCs w:val="28"/>
        </w:rPr>
        <w:t xml:space="preserve"> с указанием</w:t>
      </w:r>
      <w:r w:rsidRPr="005C722D">
        <w:rPr>
          <w:sz w:val="28"/>
          <w:szCs w:val="28"/>
        </w:rPr>
        <w:t xml:space="preserve"> реквизит</w:t>
      </w:r>
      <w:r>
        <w:rPr>
          <w:sz w:val="28"/>
          <w:szCs w:val="28"/>
        </w:rPr>
        <w:t>ов</w:t>
      </w:r>
      <w:r w:rsidRPr="005C722D">
        <w:rPr>
          <w:sz w:val="28"/>
          <w:szCs w:val="28"/>
        </w:rPr>
        <w:t xml:space="preserve"> приказа о зачислении, за какой период проходит аттестацию, сроки прохождения аттестации.</w:t>
      </w:r>
    </w:p>
    <w:p w:rsidR="00B1389E" w:rsidRPr="005C722D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 w:rsidRPr="005C722D">
        <w:rPr>
          <w:sz w:val="28"/>
          <w:szCs w:val="28"/>
        </w:rPr>
        <w:t>4.2.5. Информируют УСР администрации города о результатах прохождения промежуточной и итоговой аттестации не позднее, чем через 10 дней после завершения аттестационных процедур.</w:t>
      </w:r>
    </w:p>
    <w:p w:rsidR="00B1389E" w:rsidRPr="005C722D" w:rsidRDefault="00B1389E" w:rsidP="00923CDB">
      <w:pPr>
        <w:pStyle w:val="ConsPlusNormal"/>
        <w:ind w:firstLine="540"/>
        <w:jc w:val="both"/>
        <w:rPr>
          <w:sz w:val="28"/>
          <w:szCs w:val="28"/>
        </w:rPr>
      </w:pPr>
      <w:r w:rsidRPr="005C722D">
        <w:rPr>
          <w:sz w:val="28"/>
          <w:szCs w:val="28"/>
        </w:rPr>
        <w:t>4.2.6. Документация о прохождении промежуточной и/или итоговой аттестации хранится в соотв</w:t>
      </w:r>
      <w:r>
        <w:rPr>
          <w:sz w:val="28"/>
          <w:szCs w:val="28"/>
        </w:rPr>
        <w:t xml:space="preserve">етствии с </w:t>
      </w:r>
      <w:r w:rsidRPr="00933B86">
        <w:rPr>
          <w:sz w:val="28"/>
          <w:szCs w:val="28"/>
        </w:rPr>
        <w:t>Перечнем</w:t>
      </w:r>
      <w:r w:rsidRPr="005C722D">
        <w:rPr>
          <w:sz w:val="28"/>
          <w:szCs w:val="28"/>
        </w:rP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утвержденным приказом Федерального архивного агентства от 20.12.2019 г. № 236.</w:t>
      </w:r>
    </w:p>
    <w:p w:rsidR="00B1389E" w:rsidRPr="005C722D" w:rsidRDefault="00B1389E" w:rsidP="00923CDB">
      <w:pPr>
        <w:pStyle w:val="ConsPlusNormal"/>
        <w:jc w:val="both"/>
        <w:rPr>
          <w:sz w:val="28"/>
          <w:szCs w:val="28"/>
        </w:rPr>
      </w:pPr>
    </w:p>
    <w:p w:rsidR="00B1389E" w:rsidRPr="00840258" w:rsidRDefault="00B1389E" w:rsidP="00840258">
      <w:pPr>
        <w:pStyle w:val="ConsPlusNormal"/>
        <w:jc w:val="center"/>
        <w:rPr>
          <w:b/>
          <w:bCs/>
          <w:sz w:val="28"/>
          <w:szCs w:val="28"/>
        </w:rPr>
      </w:pPr>
      <w:r w:rsidRPr="005C722D">
        <w:rPr>
          <w:b/>
          <w:bCs/>
          <w:sz w:val="28"/>
          <w:szCs w:val="28"/>
        </w:rPr>
        <w:t>5. Финансовое обеспечение</w:t>
      </w:r>
    </w:p>
    <w:p w:rsidR="00B1389E" w:rsidRDefault="00B1389E" w:rsidP="00840258">
      <w:pPr>
        <w:pStyle w:val="ConsPlusNormal"/>
        <w:jc w:val="both"/>
        <w:rPr>
          <w:sz w:val="28"/>
          <w:szCs w:val="28"/>
        </w:rPr>
      </w:pPr>
    </w:p>
    <w:p w:rsidR="00B1389E" w:rsidRPr="00840258" w:rsidRDefault="00B1389E" w:rsidP="00840258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840258">
        <w:rPr>
          <w:sz w:val="28"/>
          <w:szCs w:val="28"/>
        </w:rPr>
        <w:t>Финансовое обеспечение реализации основных общеобразовательных программ в форме самообразования в период прохождения промежуточной и (или) государственной итоговой аттестации в образовательной организации осуществляется за счёт и в пределах средств субвенции, предусматриваемых из бюджета Архангельской области на текущий финансовый год на обеспечение государственных гарантий реализации прав граждан на получение общедоступного и бесплатного начального общего, основного общего и среднего общего образования.</w:t>
      </w:r>
    </w:p>
    <w:p w:rsidR="00B1389E" w:rsidRPr="00840258" w:rsidRDefault="00B1389E" w:rsidP="00840258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840258">
        <w:rPr>
          <w:sz w:val="28"/>
          <w:szCs w:val="28"/>
        </w:rPr>
        <w:t>Финансовое обеспечение учебниками и учебными пособиями обучающихся в форме самообразования осуществляется за счёт и в пределах средств субвенции, предусматриваемых из бюджета Архангельской области на соответствующий финансовый год, состоящих из расходов на приобретение учебников, учебных пособий, средств обучения</w:t>
      </w:r>
      <w:r>
        <w:rPr>
          <w:sz w:val="28"/>
          <w:szCs w:val="28"/>
        </w:rPr>
        <w:t>.</w:t>
      </w:r>
    </w:p>
    <w:p w:rsidR="00B1389E" w:rsidRPr="00840258" w:rsidRDefault="00B1389E" w:rsidP="00840258">
      <w:pPr>
        <w:pStyle w:val="ConsPlusNormal"/>
        <w:jc w:val="both"/>
        <w:rPr>
          <w:sz w:val="28"/>
          <w:szCs w:val="28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Pr="004243FB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Pr="004243FB" w:rsidRDefault="00B1389E" w:rsidP="00923CDB">
      <w:pPr>
        <w:pStyle w:val="ConsPlusNormal"/>
        <w:outlineLvl w:val="1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right"/>
        <w:outlineLvl w:val="1"/>
        <w:rPr>
          <w:sz w:val="28"/>
          <w:szCs w:val="28"/>
        </w:rPr>
      </w:pPr>
      <w:r w:rsidRPr="002D06F4">
        <w:rPr>
          <w:sz w:val="28"/>
          <w:szCs w:val="28"/>
        </w:rPr>
        <w:lastRenderedPageBreak/>
        <w:t>Приложение 1</w:t>
      </w:r>
    </w:p>
    <w:tbl>
      <w:tblPr>
        <w:tblW w:w="9855" w:type="dxa"/>
        <w:tblLook w:val="00A0" w:firstRow="1" w:lastRow="0" w:firstColumn="1" w:lastColumn="0" w:noHBand="0" w:noVBand="0"/>
      </w:tblPr>
      <w:tblGrid>
        <w:gridCol w:w="4928"/>
        <w:gridCol w:w="4927"/>
      </w:tblGrid>
      <w:tr w:rsidR="00B1389E" w:rsidRPr="00972E3C" w:rsidTr="00972E3C">
        <w:tc>
          <w:tcPr>
            <w:tcW w:w="4928" w:type="dxa"/>
          </w:tcPr>
          <w:p w:rsidR="00B1389E" w:rsidRPr="00972E3C" w:rsidRDefault="00B1389E" w:rsidP="00972E3C">
            <w:pPr>
              <w:pStyle w:val="ConsPlusNormal"/>
              <w:jc w:val="right"/>
              <w:outlineLvl w:val="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B1389E" w:rsidRPr="00972E3C" w:rsidRDefault="00B1389E" w:rsidP="00972E3C">
            <w:pPr>
              <w:pStyle w:val="ConsPlusNormal"/>
              <w:jc w:val="center"/>
              <w:outlineLvl w:val="1"/>
              <w:rPr>
                <w:b/>
                <w:bCs/>
                <w:sz w:val="26"/>
                <w:szCs w:val="26"/>
              </w:rPr>
            </w:pPr>
            <w:r w:rsidRPr="00972E3C">
              <w:rPr>
                <w:sz w:val="26"/>
                <w:szCs w:val="26"/>
              </w:rPr>
              <w:t>к Порядку организации освоения обучающимися общеобразовательных программ вне организаций, осуществляющих образовательную деятельность, в форме семейного образования и самообразования на территории городского округа Архангельской области «Город Коряжма»</w:t>
            </w:r>
          </w:p>
        </w:tc>
      </w:tr>
    </w:tbl>
    <w:p w:rsidR="00B1389E" w:rsidRPr="002D06F4" w:rsidRDefault="00B1389E" w:rsidP="00923CDB">
      <w:pPr>
        <w:pStyle w:val="ConsPlusNormal"/>
        <w:jc w:val="right"/>
        <w:outlineLvl w:val="1"/>
        <w:rPr>
          <w:sz w:val="28"/>
          <w:szCs w:val="28"/>
        </w:rPr>
      </w:pPr>
    </w:p>
    <w:p w:rsidR="00B1389E" w:rsidRPr="004243FB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3"/>
        <w:gridCol w:w="4879"/>
      </w:tblGrid>
      <w:tr w:rsidR="00B1389E" w:rsidRPr="00972E3C" w:rsidTr="00900C98">
        <w:tc>
          <w:tcPr>
            <w:tcW w:w="2501" w:type="pct"/>
          </w:tcPr>
          <w:p w:rsidR="00B1389E" w:rsidRPr="004243FB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99" w:type="pct"/>
          </w:tcPr>
          <w:p w:rsidR="00B1389E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Начальнику Управления социального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развития администрации городского округа Архангельской области «Город Коряжма»</w:t>
            </w:r>
            <w:r w:rsidRPr="002D06F4">
              <w:rPr>
                <w:sz w:val="28"/>
                <w:szCs w:val="28"/>
              </w:rPr>
              <w:t xml:space="preserve"> __________________________________________________________</w:t>
            </w:r>
            <w:r>
              <w:rPr>
                <w:sz w:val="28"/>
                <w:szCs w:val="28"/>
              </w:rPr>
              <w:t>____</w:t>
            </w:r>
            <w:r w:rsidRPr="002D06F4">
              <w:rPr>
                <w:sz w:val="28"/>
                <w:szCs w:val="28"/>
              </w:rPr>
              <w:t>____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jc w:val="center"/>
              <w:rPr>
                <w:i/>
                <w:sz w:val="22"/>
                <w:szCs w:val="28"/>
              </w:rPr>
            </w:pPr>
            <w:r w:rsidRPr="002D06F4">
              <w:rPr>
                <w:i/>
                <w:sz w:val="22"/>
                <w:szCs w:val="28"/>
              </w:rPr>
              <w:t>(фамилия, имя, отчество (при наличии)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</w:p>
          <w:p w:rsidR="00B1389E" w:rsidRPr="002D06F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 w:rsidRPr="002D06F4">
              <w:rPr>
                <w:sz w:val="28"/>
                <w:szCs w:val="28"/>
              </w:rPr>
              <w:t>Родителя (законного представителя) несовершеннолетнего обучающегося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 w:rsidRPr="002D06F4">
              <w:rPr>
                <w:sz w:val="28"/>
                <w:szCs w:val="28"/>
              </w:rPr>
              <w:t>_______________________________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jc w:val="center"/>
              <w:rPr>
                <w:i/>
                <w:szCs w:val="28"/>
                <w:highlight w:val="yellow"/>
              </w:rPr>
            </w:pPr>
            <w:r w:rsidRPr="002D06F4">
              <w:rPr>
                <w:i/>
                <w:sz w:val="22"/>
                <w:szCs w:val="28"/>
              </w:rPr>
              <w:t>(фамилия, имя, отчество (при наличии)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 w:rsidRPr="002D06F4">
              <w:rPr>
                <w:sz w:val="28"/>
                <w:szCs w:val="28"/>
              </w:rPr>
              <w:t>Адрес места регистрации: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 w:rsidRPr="002D06F4">
              <w:rPr>
                <w:sz w:val="28"/>
                <w:szCs w:val="28"/>
              </w:rPr>
              <w:t>__________________________________________________________</w:t>
            </w:r>
            <w:r>
              <w:rPr>
                <w:sz w:val="28"/>
                <w:szCs w:val="28"/>
              </w:rPr>
              <w:t>____</w:t>
            </w:r>
            <w:r w:rsidRPr="002D06F4">
              <w:rPr>
                <w:sz w:val="28"/>
                <w:szCs w:val="28"/>
              </w:rPr>
              <w:t>____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 w:rsidRPr="002D06F4">
              <w:rPr>
                <w:sz w:val="28"/>
                <w:szCs w:val="28"/>
              </w:rPr>
              <w:t>Адрес фактического проживания: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 w:rsidRPr="002D06F4">
              <w:rPr>
                <w:sz w:val="28"/>
                <w:szCs w:val="28"/>
              </w:rPr>
              <w:t>_______________________________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 w:rsidRPr="002D06F4">
              <w:rPr>
                <w:sz w:val="28"/>
                <w:szCs w:val="28"/>
              </w:rPr>
              <w:t>_______________________________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 w:rsidRPr="002D06F4">
              <w:rPr>
                <w:sz w:val="28"/>
                <w:szCs w:val="28"/>
              </w:rPr>
              <w:t xml:space="preserve">телефон: _______________________ </w:t>
            </w:r>
          </w:p>
          <w:p w:rsidR="00B1389E" w:rsidRPr="004243FB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  <w:highlight w:val="yellow"/>
              </w:rPr>
            </w:pPr>
            <w:r w:rsidRPr="002D06F4">
              <w:rPr>
                <w:sz w:val="28"/>
                <w:szCs w:val="28"/>
              </w:rPr>
              <w:t>e-mail: _________________________</w:t>
            </w:r>
          </w:p>
        </w:tc>
      </w:tr>
      <w:tr w:rsidR="00B1389E" w:rsidRPr="00972E3C" w:rsidTr="003B4F1F">
        <w:tc>
          <w:tcPr>
            <w:tcW w:w="5000" w:type="pct"/>
            <w:gridSpan w:val="2"/>
          </w:tcPr>
          <w:p w:rsidR="00B1389E" w:rsidRDefault="00B1389E" w:rsidP="00E43745">
            <w:pPr>
              <w:pStyle w:val="ConsPlusNormal"/>
              <w:spacing w:line="256" w:lineRule="auto"/>
              <w:jc w:val="center"/>
              <w:rPr>
                <w:b/>
                <w:sz w:val="28"/>
                <w:szCs w:val="28"/>
              </w:rPr>
            </w:pPr>
            <w:bookmarkStart w:id="3" w:name="Par141"/>
            <w:bookmarkEnd w:id="3"/>
          </w:p>
          <w:p w:rsidR="00B1389E" w:rsidRPr="002D06F4" w:rsidRDefault="00B1389E" w:rsidP="00E43745">
            <w:pPr>
              <w:pStyle w:val="ConsPlusNormal"/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2D06F4">
              <w:rPr>
                <w:b/>
                <w:sz w:val="28"/>
                <w:szCs w:val="28"/>
              </w:rPr>
              <w:t>УВЕДОМЛЕНИЕ</w:t>
            </w:r>
          </w:p>
          <w:p w:rsidR="00B1389E" w:rsidRPr="002D06F4" w:rsidRDefault="00B1389E" w:rsidP="00E43745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2D06F4">
              <w:rPr>
                <w:b/>
                <w:sz w:val="28"/>
                <w:szCs w:val="28"/>
              </w:rPr>
              <w:t>о выборе формы получения образования вне организаций, осуществляющих образовательную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2D06F4">
              <w:rPr>
                <w:b/>
                <w:sz w:val="28"/>
                <w:szCs w:val="28"/>
              </w:rPr>
              <w:t>деятельност</w:t>
            </w:r>
            <w:r>
              <w:rPr>
                <w:b/>
                <w:sz w:val="28"/>
                <w:szCs w:val="28"/>
              </w:rPr>
              <w:t>ь в форме семейного образования</w:t>
            </w:r>
          </w:p>
        </w:tc>
      </w:tr>
      <w:tr w:rsidR="00B1389E" w:rsidRPr="00972E3C" w:rsidTr="003B4F1F">
        <w:tc>
          <w:tcPr>
            <w:tcW w:w="5000" w:type="pct"/>
            <w:gridSpan w:val="2"/>
          </w:tcPr>
          <w:p w:rsidR="00B1389E" w:rsidRPr="00C74564" w:rsidRDefault="00B1389E" w:rsidP="00E43745">
            <w:pPr>
              <w:pStyle w:val="ConsPlusNormal"/>
              <w:spacing w:line="256" w:lineRule="auto"/>
              <w:jc w:val="both"/>
              <w:rPr>
                <w:sz w:val="28"/>
                <w:szCs w:val="28"/>
              </w:rPr>
            </w:pP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505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 xml:space="preserve">В соответствии с требованиями Федерального закона Российской Федерации от 29.12.2012 г. № 273-ФЗ "Об образовании в Российской Федерации" уведомляю Вас о переводе моего (ей) сына (дочери) 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>_______________________________________________________________</w:t>
            </w:r>
          </w:p>
          <w:p w:rsidR="00B1389E" w:rsidRDefault="00B1389E" w:rsidP="00E43745">
            <w:pPr>
              <w:pStyle w:val="ConsPlusNormal"/>
              <w:spacing w:line="256" w:lineRule="auto"/>
              <w:jc w:val="center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>(</w:t>
            </w:r>
            <w:r w:rsidRPr="00C74564">
              <w:rPr>
                <w:i/>
                <w:sz w:val="22"/>
                <w:szCs w:val="28"/>
              </w:rPr>
              <w:t>фамилия, имя, отчество (при наличии) ребенка, дата рождения</w:t>
            </w:r>
            <w:r w:rsidRPr="00C74564">
              <w:rPr>
                <w:sz w:val="28"/>
                <w:szCs w:val="28"/>
              </w:rPr>
              <w:t>)</w:t>
            </w:r>
          </w:p>
          <w:p w:rsidR="00B1389E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адрес места жительства: __________________________________________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74564">
              <w:rPr>
                <w:sz w:val="28"/>
                <w:szCs w:val="28"/>
              </w:rPr>
              <w:t>бучавшего</w:t>
            </w:r>
            <w:r>
              <w:rPr>
                <w:sz w:val="28"/>
                <w:szCs w:val="28"/>
              </w:rPr>
              <w:t xml:space="preserve"> (-ей) </w:t>
            </w:r>
            <w:r w:rsidRPr="00C74564">
              <w:rPr>
                <w:sz w:val="28"/>
                <w:szCs w:val="28"/>
              </w:rPr>
              <w:t>ся ранее в ________________</w:t>
            </w:r>
            <w:r>
              <w:rPr>
                <w:sz w:val="28"/>
                <w:szCs w:val="28"/>
              </w:rPr>
              <w:t>________________________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>_______________________________________________________________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jc w:val="center"/>
              <w:rPr>
                <w:i/>
                <w:sz w:val="22"/>
                <w:szCs w:val="28"/>
              </w:rPr>
            </w:pPr>
            <w:r w:rsidRPr="00C74564">
              <w:rPr>
                <w:i/>
                <w:sz w:val="22"/>
                <w:szCs w:val="28"/>
              </w:rPr>
              <w:t>(наименование общеобразовательного учреждения, класс)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 xml:space="preserve">на форму получения общего образования в форме семейного образования с ______________________________________________________________ 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jc w:val="center"/>
              <w:rPr>
                <w:sz w:val="28"/>
                <w:szCs w:val="28"/>
              </w:rPr>
            </w:pPr>
            <w:r w:rsidRPr="00C74564">
              <w:rPr>
                <w:i/>
                <w:sz w:val="22"/>
                <w:szCs w:val="28"/>
              </w:rPr>
              <w:t>(дата перевода ребёнка на форму семейного образования)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jc w:val="both"/>
              <w:rPr>
                <w:sz w:val="28"/>
                <w:szCs w:val="28"/>
              </w:rPr>
            </w:pPr>
          </w:p>
          <w:p w:rsidR="00B1389E" w:rsidRDefault="00B1389E" w:rsidP="001104D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2331F2">
              <w:rPr>
                <w:rFonts w:ascii="Times New Roman" w:hAnsi="Times New Roman" w:cs="Times New Roman"/>
                <w:sz w:val="28"/>
                <w:szCs w:val="28"/>
              </w:rPr>
              <w:t>Планируем прохождение промежуточной и (или) государственной итоговой аттестации в МОУ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</w:t>
            </w:r>
          </w:p>
          <w:p w:rsidR="00B1389E" w:rsidRDefault="00B1389E" w:rsidP="00900C98">
            <w:pPr>
              <w:pStyle w:val="ConsPlusNonforma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505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>Решение о выборе формы образования в форме семейного образования принято с учетом мнения ребенка.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283"/>
              <w:jc w:val="both"/>
              <w:rPr>
                <w:sz w:val="28"/>
                <w:szCs w:val="28"/>
              </w:rPr>
            </w:pP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283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>Ознакомлен(а), что: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505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>Лица, осваивающие образовательную программу в форме семейного образования, проходят экстерном промежуточную и государственную итоговую аттестации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бесплатно.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505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 xml:space="preserve">Программы общего образования ребёнок изучает самостоятельно </w:t>
            </w:r>
            <w:r>
              <w:rPr>
                <w:sz w:val="28"/>
                <w:szCs w:val="28"/>
              </w:rPr>
              <w:br/>
            </w:r>
            <w:r w:rsidRPr="00C74564">
              <w:rPr>
                <w:sz w:val="28"/>
                <w:szCs w:val="28"/>
              </w:rPr>
              <w:t>с помощью родителей (законных представителей) с последующим прохождением экстерном промежуточной и государственной итоговой аттестации в общеобразовательной организации</w:t>
            </w:r>
            <w:r>
              <w:rPr>
                <w:sz w:val="28"/>
                <w:szCs w:val="28"/>
              </w:rPr>
              <w:t xml:space="preserve">. </w:t>
            </w:r>
            <w:r w:rsidRPr="00C74564">
              <w:rPr>
                <w:sz w:val="28"/>
                <w:szCs w:val="28"/>
              </w:rPr>
              <w:t xml:space="preserve">Для прохождения промежуточной или государственной итоговой аттестации родители (законные представители) имеют право выбрать любую организацию. 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505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 xml:space="preserve">На любом этапе обучения </w:t>
            </w:r>
            <w:r>
              <w:rPr>
                <w:sz w:val="28"/>
                <w:szCs w:val="28"/>
              </w:rPr>
              <w:t>обучающийся</w:t>
            </w:r>
            <w:r w:rsidRPr="00C74564">
              <w:rPr>
                <w:sz w:val="28"/>
                <w:szCs w:val="28"/>
              </w:rPr>
              <w:t xml:space="preserve"> может продолжить образование в образовательной организации (пункт 2 часть 3 статья 44 Федерального закона № 273-ФЗ).</w:t>
            </w:r>
          </w:p>
          <w:p w:rsidR="00B1389E" w:rsidRPr="00C74564" w:rsidRDefault="00B1389E" w:rsidP="00E43745">
            <w:pPr>
              <w:pStyle w:val="ConsPlusNormal"/>
              <w:ind w:firstLine="505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 xml:space="preserve">Родители (законные представители) </w:t>
            </w:r>
            <w:r>
              <w:rPr>
                <w:sz w:val="28"/>
                <w:szCs w:val="28"/>
              </w:rPr>
              <w:t>обучающихся</w:t>
            </w:r>
            <w:r w:rsidRPr="00C74564">
              <w:rPr>
                <w:sz w:val="28"/>
                <w:szCs w:val="28"/>
              </w:rPr>
              <w:t xml:space="preserve"> обязаны обеспечить получение детьми основного общего образования (пункт 1 часть 4 статья 44 Федерального закона № 273-ФЗ).</w:t>
            </w:r>
          </w:p>
          <w:p w:rsidR="00B1389E" w:rsidRPr="00C74564" w:rsidRDefault="00B1389E" w:rsidP="00E43745">
            <w:pPr>
              <w:pStyle w:val="ConsPlusNormal"/>
              <w:ind w:firstLine="505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 xml:space="preserve">Родители (законные представители) обучающихся, получающих образование в форме семейного образования, несут ответственность </w:t>
            </w:r>
            <w:r>
              <w:rPr>
                <w:sz w:val="28"/>
                <w:szCs w:val="28"/>
              </w:rPr>
              <w:br/>
            </w:r>
            <w:r w:rsidRPr="00C74564">
              <w:rPr>
                <w:sz w:val="28"/>
                <w:szCs w:val="28"/>
              </w:rPr>
              <w:t>за выполнение общеобразовательных программ.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505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 xml:space="preserve">Родители (законные представители) </w:t>
            </w:r>
            <w:r>
              <w:rPr>
                <w:sz w:val="28"/>
                <w:szCs w:val="28"/>
              </w:rPr>
              <w:t>обучающихся</w:t>
            </w:r>
            <w:r w:rsidRPr="00C74564">
              <w:rPr>
                <w:sz w:val="28"/>
                <w:szCs w:val="28"/>
              </w:rPr>
              <w:t>, завершающих освоение основных общеобразовательных программ по программам основного общего, обращаются в образовательную организацию для прохождения государственной итоговой аттестации и подают заявление руководителю общеобразовательной организации в сроки установленные Порядком проведения государственной итоговой аттестации</w:t>
            </w:r>
            <w:r>
              <w:rPr>
                <w:sz w:val="28"/>
                <w:szCs w:val="28"/>
              </w:rPr>
              <w:t xml:space="preserve"> </w:t>
            </w:r>
            <w:r w:rsidRPr="00C74564">
              <w:rPr>
                <w:sz w:val="28"/>
                <w:szCs w:val="28"/>
              </w:rPr>
              <w:t xml:space="preserve">по образовательным </w:t>
            </w:r>
            <w:r w:rsidRPr="00C74564">
              <w:rPr>
                <w:sz w:val="28"/>
                <w:szCs w:val="28"/>
              </w:rPr>
              <w:lastRenderedPageBreak/>
              <w:t>программам основного общего образования", а также предоставляют имеющиеся документы о прохождении промежуточной аттестации.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505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>При прохождении промежуточной или государственной итоговой аттестации экстерны пользуются академическими правами обучающихся по соответствующей образовательной программе (часть 3 статья 34 Федерального закона № 273-ФЗ).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5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C74564">
              <w:rPr>
                <w:sz w:val="28"/>
                <w:szCs w:val="28"/>
              </w:rPr>
              <w:t xml:space="preserve">еудовлетворительные результаты промежуточной аттестации </w:t>
            </w:r>
            <w:r>
              <w:rPr>
                <w:sz w:val="28"/>
                <w:szCs w:val="28"/>
              </w:rPr>
              <w:br/>
            </w:r>
            <w:r w:rsidRPr="00C74564">
              <w:rPr>
                <w:sz w:val="28"/>
                <w:szCs w:val="28"/>
              </w:rPr>
              <w:t>по одному или нескольким учебным предметам, курсам, дисциплинам (модулям) образовательной программы или не прохождение промежуточной аттестации в сроки, определенные распорядительным актом образовательной организации, при отсутствии уважительных причин признаются академической задолженностью. Обучающиеся</w:t>
            </w:r>
            <w:r>
              <w:rPr>
                <w:sz w:val="28"/>
                <w:szCs w:val="28"/>
              </w:rPr>
              <w:t xml:space="preserve"> </w:t>
            </w:r>
            <w:r w:rsidRPr="00C74564">
              <w:rPr>
                <w:sz w:val="28"/>
                <w:szCs w:val="28"/>
              </w:rPr>
              <w:t>по образовательным программам начал</w:t>
            </w:r>
            <w:r>
              <w:rPr>
                <w:sz w:val="28"/>
                <w:szCs w:val="28"/>
              </w:rPr>
              <w:t xml:space="preserve">ьного общего и </w:t>
            </w:r>
            <w:r w:rsidRPr="00C74564">
              <w:rPr>
                <w:sz w:val="28"/>
                <w:szCs w:val="28"/>
              </w:rPr>
              <w:t>основного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5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Pr="00C74564">
              <w:rPr>
                <w:sz w:val="28"/>
                <w:szCs w:val="28"/>
              </w:rPr>
              <w:t>кстернам, прошедшим успешно государственную итоговую аттестацию, образовательная организация, в которую он был зачислен для прохождения государственной итоговой аттестации, выдает документ государственного образца о соответствующем образовании.</w:t>
            </w:r>
          </w:p>
        </w:tc>
      </w:tr>
      <w:tr w:rsidR="00B1389E" w:rsidRPr="00972E3C" w:rsidTr="003B4F1F">
        <w:tc>
          <w:tcPr>
            <w:tcW w:w="5000" w:type="pct"/>
            <w:gridSpan w:val="2"/>
          </w:tcPr>
          <w:p w:rsidR="00B1389E" w:rsidRPr="00B123E8" w:rsidRDefault="00B1389E" w:rsidP="00E43745">
            <w:pPr>
              <w:pStyle w:val="ConsPlusNormal"/>
              <w:spacing w:line="256" w:lineRule="auto"/>
              <w:jc w:val="both"/>
              <w:rPr>
                <w:sz w:val="28"/>
                <w:szCs w:val="28"/>
              </w:rPr>
            </w:pPr>
            <w:r w:rsidRPr="00B123E8">
              <w:rPr>
                <w:sz w:val="28"/>
                <w:szCs w:val="28"/>
              </w:rPr>
              <w:lastRenderedPageBreak/>
              <w:t>____________                            ____________________ / ________________</w:t>
            </w:r>
          </w:p>
          <w:p w:rsidR="00B1389E" w:rsidRPr="00B123E8" w:rsidRDefault="00B1389E" w:rsidP="00E43745">
            <w:pPr>
              <w:pStyle w:val="ConsPlusNormal"/>
              <w:spacing w:line="256" w:lineRule="auto"/>
              <w:jc w:val="both"/>
              <w:rPr>
                <w:sz w:val="28"/>
                <w:szCs w:val="28"/>
              </w:rPr>
            </w:pPr>
            <w:r w:rsidRPr="00B123E8">
              <w:rPr>
                <w:sz w:val="22"/>
                <w:szCs w:val="28"/>
              </w:rPr>
              <w:t>(дата)                                         (подпись родителя (законного представителя)     (расшифровка)</w:t>
            </w:r>
          </w:p>
          <w:p w:rsidR="00B1389E" w:rsidRPr="00B123E8" w:rsidRDefault="00B1389E" w:rsidP="00E43745">
            <w:pPr>
              <w:pStyle w:val="ConsPlusNormal"/>
              <w:spacing w:line="256" w:lineRule="auto"/>
              <w:ind w:firstLine="283"/>
              <w:jc w:val="both"/>
              <w:rPr>
                <w:sz w:val="28"/>
                <w:szCs w:val="28"/>
              </w:rPr>
            </w:pPr>
          </w:p>
          <w:p w:rsidR="00B1389E" w:rsidRPr="000A321E" w:rsidRDefault="00B1389E" w:rsidP="00E43745">
            <w:pPr>
              <w:pStyle w:val="ConsPlusNormal"/>
              <w:ind w:firstLine="505"/>
              <w:jc w:val="both"/>
              <w:rPr>
                <w:sz w:val="28"/>
                <w:szCs w:val="28"/>
              </w:rPr>
            </w:pPr>
            <w:r w:rsidRPr="00B123E8">
              <w:rPr>
                <w:sz w:val="28"/>
                <w:szCs w:val="28"/>
              </w:rPr>
              <w:t xml:space="preserve">Согласен (на) на обработку своих персональных данных </w:t>
            </w:r>
            <w:r>
              <w:rPr>
                <w:sz w:val="28"/>
                <w:szCs w:val="28"/>
              </w:rPr>
              <w:br/>
            </w:r>
            <w:r w:rsidRPr="00B123E8">
              <w:rPr>
                <w:sz w:val="28"/>
                <w:szCs w:val="28"/>
              </w:rPr>
              <w:t xml:space="preserve">и персональных данных ребёнка в </w:t>
            </w:r>
            <w:r w:rsidRPr="000A321E">
              <w:rPr>
                <w:sz w:val="28"/>
                <w:szCs w:val="28"/>
              </w:rPr>
              <w:t>соответствии со статьей 9 Федеральн</w:t>
            </w:r>
            <w:r>
              <w:rPr>
                <w:sz w:val="28"/>
                <w:szCs w:val="28"/>
              </w:rPr>
              <w:t xml:space="preserve">ого закона от 27.07.2006 г. № 152-ФЗ </w:t>
            </w:r>
            <w:r w:rsidRPr="000A321E">
              <w:rPr>
                <w:sz w:val="28"/>
                <w:szCs w:val="28"/>
              </w:rPr>
              <w:t>«О персональных данных</w:t>
            </w:r>
            <w:r>
              <w:rPr>
                <w:sz w:val="28"/>
                <w:szCs w:val="28"/>
              </w:rPr>
              <w:t xml:space="preserve">». </w:t>
            </w:r>
            <w:r w:rsidRPr="000A321E">
              <w:rPr>
                <w:sz w:val="28"/>
                <w:szCs w:val="28"/>
              </w:rPr>
              <w:t xml:space="preserve">Настоящее согласие может быть отозвано в письменной форме, полностью </w:t>
            </w:r>
            <w:r>
              <w:rPr>
                <w:sz w:val="28"/>
                <w:szCs w:val="28"/>
              </w:rPr>
              <w:br/>
            </w:r>
            <w:r w:rsidRPr="000A321E">
              <w:rPr>
                <w:sz w:val="28"/>
                <w:szCs w:val="28"/>
              </w:rPr>
              <w:t xml:space="preserve">или частично, в порядке, установленном Федеральным законом </w:t>
            </w:r>
            <w:r>
              <w:rPr>
                <w:sz w:val="28"/>
                <w:szCs w:val="28"/>
              </w:rPr>
              <w:br/>
            </w:r>
            <w:r w:rsidRPr="000A321E">
              <w:rPr>
                <w:sz w:val="28"/>
                <w:szCs w:val="28"/>
              </w:rPr>
              <w:t xml:space="preserve">от 27.07.2006 г. </w:t>
            </w:r>
            <w:r>
              <w:rPr>
                <w:sz w:val="28"/>
                <w:szCs w:val="28"/>
              </w:rPr>
              <w:t xml:space="preserve">№ </w:t>
            </w:r>
            <w:r w:rsidRPr="000A321E">
              <w:rPr>
                <w:sz w:val="28"/>
                <w:szCs w:val="28"/>
              </w:rPr>
              <w:t>152-ФЗ «О персональных данных».</w:t>
            </w:r>
          </w:p>
          <w:p w:rsidR="00B1389E" w:rsidRDefault="00B1389E" w:rsidP="00E43745">
            <w:pPr>
              <w:pStyle w:val="ConsPlusNormal"/>
              <w:spacing w:line="256" w:lineRule="auto"/>
              <w:ind w:firstLine="647"/>
              <w:jc w:val="both"/>
              <w:rPr>
                <w:sz w:val="28"/>
                <w:szCs w:val="28"/>
              </w:rPr>
            </w:pPr>
            <w:r w:rsidRPr="000A321E">
              <w:rPr>
                <w:sz w:val="28"/>
                <w:szCs w:val="28"/>
              </w:rPr>
              <w:t>Права и обязанности в области защиты персональных данных мне разъяснены.</w:t>
            </w:r>
          </w:p>
          <w:p w:rsidR="00B1389E" w:rsidRDefault="00B1389E" w:rsidP="00E43745">
            <w:pPr>
              <w:pStyle w:val="ConsPlusNormal"/>
              <w:spacing w:line="256" w:lineRule="auto"/>
              <w:ind w:firstLine="283"/>
              <w:jc w:val="both"/>
              <w:rPr>
                <w:sz w:val="28"/>
                <w:szCs w:val="28"/>
              </w:rPr>
            </w:pPr>
          </w:p>
          <w:p w:rsidR="00B1389E" w:rsidRPr="00B123E8" w:rsidRDefault="00B1389E" w:rsidP="00E43745">
            <w:pPr>
              <w:pStyle w:val="ConsPlusNormal"/>
              <w:spacing w:line="256" w:lineRule="auto"/>
              <w:jc w:val="both"/>
              <w:rPr>
                <w:sz w:val="28"/>
                <w:szCs w:val="28"/>
              </w:rPr>
            </w:pPr>
            <w:r w:rsidRPr="00B123E8">
              <w:rPr>
                <w:sz w:val="28"/>
                <w:szCs w:val="28"/>
              </w:rPr>
              <w:t>____________                            ____________________ / ________________</w:t>
            </w:r>
          </w:p>
          <w:p w:rsidR="00B1389E" w:rsidRPr="00B123E8" w:rsidRDefault="00B1389E" w:rsidP="00E43745">
            <w:pPr>
              <w:pStyle w:val="ConsPlusNormal"/>
              <w:spacing w:line="256" w:lineRule="auto"/>
              <w:jc w:val="both"/>
              <w:rPr>
                <w:sz w:val="28"/>
                <w:szCs w:val="28"/>
              </w:rPr>
            </w:pPr>
            <w:r w:rsidRPr="00B123E8">
              <w:rPr>
                <w:sz w:val="22"/>
                <w:szCs w:val="28"/>
              </w:rPr>
              <w:t>(дата)                                         (подпись родителя (законного представителя)     (расшифровка)</w:t>
            </w:r>
          </w:p>
          <w:p w:rsidR="00B1389E" w:rsidRPr="00B123E8" w:rsidRDefault="00B1389E" w:rsidP="00E43745">
            <w:pPr>
              <w:pStyle w:val="ConsPlusNormal"/>
              <w:spacing w:line="256" w:lineRule="auto"/>
              <w:ind w:firstLine="283"/>
              <w:jc w:val="both"/>
              <w:rPr>
                <w:sz w:val="28"/>
                <w:szCs w:val="28"/>
              </w:rPr>
            </w:pPr>
          </w:p>
          <w:p w:rsidR="00B1389E" w:rsidRPr="00B123E8" w:rsidRDefault="00B1389E" w:rsidP="00E43745">
            <w:pPr>
              <w:pStyle w:val="ConsPlusNormal"/>
              <w:spacing w:line="256" w:lineRule="auto"/>
              <w:ind w:firstLine="283"/>
              <w:jc w:val="both"/>
              <w:rPr>
                <w:sz w:val="28"/>
                <w:szCs w:val="28"/>
              </w:rPr>
            </w:pPr>
          </w:p>
          <w:p w:rsidR="00B1389E" w:rsidRPr="00B123E8" w:rsidRDefault="00B1389E" w:rsidP="00E43745">
            <w:pPr>
              <w:pStyle w:val="ConsPlusNormal"/>
              <w:spacing w:line="256" w:lineRule="auto"/>
              <w:ind w:firstLine="283"/>
              <w:jc w:val="both"/>
              <w:rPr>
                <w:sz w:val="28"/>
                <w:szCs w:val="28"/>
              </w:rPr>
            </w:pPr>
          </w:p>
        </w:tc>
      </w:tr>
    </w:tbl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3B4F1F">
      <w:pPr>
        <w:pStyle w:val="ConsPlusNormal"/>
        <w:jc w:val="right"/>
        <w:outlineLvl w:val="1"/>
        <w:rPr>
          <w:sz w:val="28"/>
          <w:szCs w:val="28"/>
        </w:rPr>
      </w:pPr>
      <w:r w:rsidRPr="002D06F4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tbl>
      <w:tblPr>
        <w:tblW w:w="9855" w:type="dxa"/>
        <w:tblLook w:val="00A0" w:firstRow="1" w:lastRow="0" w:firstColumn="1" w:lastColumn="0" w:noHBand="0" w:noVBand="0"/>
      </w:tblPr>
      <w:tblGrid>
        <w:gridCol w:w="4928"/>
        <w:gridCol w:w="4927"/>
      </w:tblGrid>
      <w:tr w:rsidR="00B1389E" w:rsidRPr="00972E3C" w:rsidTr="00972E3C">
        <w:tc>
          <w:tcPr>
            <w:tcW w:w="4928" w:type="dxa"/>
          </w:tcPr>
          <w:p w:rsidR="00B1389E" w:rsidRPr="00972E3C" w:rsidRDefault="00B1389E" w:rsidP="00972E3C">
            <w:pPr>
              <w:pStyle w:val="ConsPlusNormal"/>
              <w:jc w:val="right"/>
              <w:outlineLvl w:val="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B1389E" w:rsidRPr="00972E3C" w:rsidRDefault="00B1389E" w:rsidP="00972E3C">
            <w:pPr>
              <w:pStyle w:val="ConsPlusNormal"/>
              <w:jc w:val="center"/>
              <w:outlineLvl w:val="1"/>
              <w:rPr>
                <w:b/>
                <w:bCs/>
                <w:sz w:val="26"/>
                <w:szCs w:val="26"/>
              </w:rPr>
            </w:pPr>
            <w:r w:rsidRPr="00972E3C">
              <w:rPr>
                <w:sz w:val="26"/>
                <w:szCs w:val="26"/>
              </w:rPr>
              <w:t>к Порядку организации освоения обучающимися общеобразовательных программ вне организаций, осуществляющих образовательную деятельность, в форме семейного образования и самообразования на территории городского округа Архангельской области «Город Коряжма»</w:t>
            </w:r>
          </w:p>
        </w:tc>
      </w:tr>
    </w:tbl>
    <w:p w:rsidR="00B1389E" w:rsidRPr="002D06F4" w:rsidRDefault="00B1389E" w:rsidP="003B4F1F">
      <w:pPr>
        <w:pStyle w:val="ConsPlusNormal"/>
        <w:jc w:val="right"/>
        <w:outlineLvl w:val="1"/>
        <w:rPr>
          <w:sz w:val="28"/>
          <w:szCs w:val="28"/>
        </w:rPr>
      </w:pPr>
    </w:p>
    <w:p w:rsidR="00B1389E" w:rsidRPr="002D06F4" w:rsidRDefault="00B1389E" w:rsidP="00923CDB">
      <w:pPr>
        <w:pStyle w:val="ConsPlusNormal"/>
        <w:jc w:val="right"/>
        <w:rPr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024"/>
        <w:gridCol w:w="4819"/>
      </w:tblGrid>
      <w:tr w:rsidR="00B1389E" w:rsidRPr="00972E3C" w:rsidTr="00900C98">
        <w:tc>
          <w:tcPr>
            <w:tcW w:w="5024" w:type="dxa"/>
          </w:tcPr>
          <w:p w:rsidR="00B1389E" w:rsidRPr="004243FB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  <w:highlight w:val="yellow"/>
              </w:rPr>
            </w:pPr>
          </w:p>
        </w:tc>
        <w:tc>
          <w:tcPr>
            <w:tcW w:w="4819" w:type="dxa"/>
          </w:tcPr>
          <w:p w:rsidR="00B1389E" w:rsidRDefault="00B1389E" w:rsidP="00236F93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Начальнику Управления социального</w:t>
            </w:r>
          </w:p>
          <w:p w:rsidR="00B1389E" w:rsidRPr="002D06F4" w:rsidRDefault="00B1389E" w:rsidP="00236F93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развития администрации городского округа Архангельской области «Город Коряжма»</w:t>
            </w:r>
            <w:r w:rsidRPr="002D06F4">
              <w:rPr>
                <w:sz w:val="28"/>
                <w:szCs w:val="28"/>
              </w:rPr>
              <w:t xml:space="preserve"> ___________________________________________________</w:t>
            </w:r>
            <w:r>
              <w:rPr>
                <w:sz w:val="28"/>
                <w:szCs w:val="28"/>
              </w:rPr>
              <w:t>___</w:t>
            </w:r>
            <w:r w:rsidRPr="002D06F4">
              <w:rPr>
                <w:sz w:val="28"/>
                <w:szCs w:val="28"/>
              </w:rPr>
              <w:t>___________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jc w:val="center"/>
              <w:rPr>
                <w:i/>
                <w:sz w:val="22"/>
                <w:szCs w:val="28"/>
              </w:rPr>
            </w:pPr>
            <w:r w:rsidRPr="002D06F4">
              <w:rPr>
                <w:i/>
                <w:sz w:val="22"/>
                <w:szCs w:val="28"/>
              </w:rPr>
              <w:t>(фамилия, имя, отчество (при наличии)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</w:p>
          <w:p w:rsidR="00B1389E" w:rsidRPr="002D06F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 w:rsidRPr="002D06F4">
              <w:rPr>
                <w:sz w:val="28"/>
                <w:szCs w:val="28"/>
              </w:rPr>
              <w:t>_______________________________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jc w:val="center"/>
              <w:rPr>
                <w:i/>
                <w:szCs w:val="28"/>
                <w:highlight w:val="yellow"/>
              </w:rPr>
            </w:pPr>
            <w:r w:rsidRPr="002D06F4">
              <w:rPr>
                <w:i/>
                <w:sz w:val="22"/>
                <w:szCs w:val="28"/>
              </w:rPr>
              <w:t>(фамилия, имя, отчество (при наличии)</w:t>
            </w:r>
            <w:r>
              <w:rPr>
                <w:i/>
                <w:sz w:val="22"/>
                <w:szCs w:val="28"/>
              </w:rPr>
              <w:t xml:space="preserve"> обучающегося)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 w:rsidRPr="002D06F4">
              <w:rPr>
                <w:sz w:val="28"/>
                <w:szCs w:val="28"/>
              </w:rPr>
              <w:t>Адрес места регистрации: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 w:rsidRPr="002D06F4">
              <w:rPr>
                <w:sz w:val="28"/>
                <w:szCs w:val="28"/>
              </w:rPr>
              <w:t>__________________________________________________</w:t>
            </w:r>
            <w:r>
              <w:rPr>
                <w:sz w:val="28"/>
                <w:szCs w:val="28"/>
              </w:rPr>
              <w:t>___</w:t>
            </w:r>
            <w:r w:rsidRPr="002D06F4">
              <w:rPr>
                <w:sz w:val="28"/>
                <w:szCs w:val="28"/>
              </w:rPr>
              <w:t>____________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 w:rsidRPr="002D06F4">
              <w:rPr>
                <w:sz w:val="28"/>
                <w:szCs w:val="28"/>
              </w:rPr>
              <w:t>Адрес фактического проживания: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 w:rsidRPr="002D06F4">
              <w:rPr>
                <w:sz w:val="28"/>
                <w:szCs w:val="28"/>
              </w:rPr>
              <w:t>_______________________________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 w:rsidRPr="002D06F4">
              <w:rPr>
                <w:sz w:val="28"/>
                <w:szCs w:val="28"/>
              </w:rPr>
              <w:t>_______________________________</w:t>
            </w:r>
          </w:p>
          <w:p w:rsidR="00B1389E" w:rsidRPr="002D06F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 w:rsidRPr="002D06F4">
              <w:rPr>
                <w:sz w:val="28"/>
                <w:szCs w:val="28"/>
              </w:rPr>
              <w:t xml:space="preserve">телефон: _______________________ </w:t>
            </w:r>
          </w:p>
          <w:p w:rsidR="00B1389E" w:rsidRPr="004243FB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  <w:highlight w:val="yellow"/>
              </w:rPr>
            </w:pPr>
            <w:r w:rsidRPr="002D06F4">
              <w:rPr>
                <w:sz w:val="28"/>
                <w:szCs w:val="28"/>
              </w:rPr>
              <w:t>e-mail: _________________________</w:t>
            </w:r>
          </w:p>
        </w:tc>
      </w:tr>
      <w:tr w:rsidR="00B1389E" w:rsidRPr="00972E3C" w:rsidTr="003B4F1F">
        <w:tc>
          <w:tcPr>
            <w:tcW w:w="9843" w:type="dxa"/>
            <w:gridSpan w:val="2"/>
          </w:tcPr>
          <w:p w:rsidR="00B1389E" w:rsidRDefault="00B1389E" w:rsidP="00E43745">
            <w:pPr>
              <w:pStyle w:val="ConsPlusNormal"/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  <w:p w:rsidR="00B1389E" w:rsidRPr="002D06F4" w:rsidRDefault="00B1389E" w:rsidP="00E43745">
            <w:pPr>
              <w:pStyle w:val="ConsPlusNormal"/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2D06F4">
              <w:rPr>
                <w:b/>
                <w:sz w:val="28"/>
                <w:szCs w:val="28"/>
              </w:rPr>
              <w:t>УВЕДОМЛЕНИЕ</w:t>
            </w:r>
          </w:p>
          <w:p w:rsidR="00B1389E" w:rsidRPr="002D06F4" w:rsidRDefault="00B1389E" w:rsidP="003B4F1F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2D06F4">
              <w:rPr>
                <w:b/>
                <w:sz w:val="28"/>
                <w:szCs w:val="28"/>
              </w:rPr>
              <w:t>о выборе формы получения образования вне организаций, осуществляющих образовательную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D06F4">
              <w:rPr>
                <w:b/>
                <w:sz w:val="28"/>
                <w:szCs w:val="28"/>
              </w:rPr>
              <w:t>деятельност</w:t>
            </w:r>
            <w:r>
              <w:rPr>
                <w:b/>
                <w:sz w:val="28"/>
                <w:szCs w:val="28"/>
              </w:rPr>
              <w:t>ь в форме семейного образования и самообразования</w:t>
            </w:r>
          </w:p>
        </w:tc>
      </w:tr>
      <w:tr w:rsidR="00B1389E" w:rsidRPr="00972E3C" w:rsidTr="003B4F1F">
        <w:tc>
          <w:tcPr>
            <w:tcW w:w="9843" w:type="dxa"/>
            <w:gridSpan w:val="2"/>
          </w:tcPr>
          <w:p w:rsidR="00B1389E" w:rsidRPr="00C74564" w:rsidRDefault="00B1389E" w:rsidP="00E43745">
            <w:pPr>
              <w:pStyle w:val="ConsPlusNormal"/>
              <w:spacing w:line="256" w:lineRule="auto"/>
              <w:jc w:val="both"/>
              <w:rPr>
                <w:sz w:val="28"/>
                <w:szCs w:val="28"/>
              </w:rPr>
            </w:pP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505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 xml:space="preserve">В соответствии с требованиями Федерального закона Российской Федерации от 29.12.2012 г. № 273-ФЗ "Об образовании в Российской Федерации" уведомляю Вас о </w:t>
            </w:r>
            <w:r>
              <w:rPr>
                <w:sz w:val="28"/>
                <w:szCs w:val="28"/>
              </w:rPr>
              <w:t>выборе мною</w:t>
            </w:r>
            <w:r w:rsidRPr="00C74564">
              <w:rPr>
                <w:sz w:val="28"/>
                <w:szCs w:val="28"/>
              </w:rPr>
              <w:t xml:space="preserve"> 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>_______________________________________________________________</w:t>
            </w:r>
          </w:p>
          <w:p w:rsidR="00B1389E" w:rsidRDefault="00B1389E" w:rsidP="00E43745">
            <w:pPr>
              <w:pStyle w:val="ConsPlusNormal"/>
              <w:spacing w:line="256" w:lineRule="auto"/>
              <w:jc w:val="center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>(</w:t>
            </w:r>
            <w:r w:rsidRPr="00C74564">
              <w:rPr>
                <w:i/>
                <w:sz w:val="22"/>
                <w:szCs w:val="28"/>
              </w:rPr>
              <w:t>фамилия, имя, отчество (при наличии) ребенка, дата рождения</w:t>
            </w:r>
            <w:r w:rsidRPr="00C74564">
              <w:rPr>
                <w:sz w:val="28"/>
                <w:szCs w:val="28"/>
              </w:rPr>
              <w:t>)</w:t>
            </w:r>
          </w:p>
          <w:p w:rsidR="00B1389E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места жительства: __________________________________________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_______________________________________________________________</w:t>
            </w:r>
          </w:p>
          <w:p w:rsidR="00B1389E" w:rsidRDefault="00B1389E" w:rsidP="00E43745">
            <w:pPr>
              <w:pStyle w:val="ConsPlusNormal"/>
              <w:spacing w:line="256" w:lineRule="auto"/>
              <w:jc w:val="both"/>
              <w:rPr>
                <w:sz w:val="28"/>
                <w:szCs w:val="28"/>
              </w:rPr>
            </w:pPr>
          </w:p>
          <w:p w:rsidR="00B1389E" w:rsidRPr="00C74564" w:rsidRDefault="00B1389E" w:rsidP="00E43745">
            <w:pPr>
              <w:pStyle w:val="ConsPlusNormal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74564">
              <w:rPr>
                <w:sz w:val="28"/>
                <w:szCs w:val="28"/>
              </w:rPr>
              <w:t>бучавшего</w:t>
            </w:r>
            <w:r>
              <w:rPr>
                <w:sz w:val="28"/>
                <w:szCs w:val="28"/>
              </w:rPr>
              <w:t xml:space="preserve"> (-ей) </w:t>
            </w:r>
            <w:r w:rsidRPr="00C74564">
              <w:rPr>
                <w:sz w:val="28"/>
                <w:szCs w:val="28"/>
              </w:rPr>
              <w:t>ся ранее в ________________</w:t>
            </w:r>
            <w:r>
              <w:rPr>
                <w:sz w:val="28"/>
                <w:szCs w:val="28"/>
              </w:rPr>
              <w:t>________________________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>_______________________________________________________________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jc w:val="center"/>
              <w:rPr>
                <w:i/>
                <w:sz w:val="22"/>
                <w:szCs w:val="28"/>
              </w:rPr>
            </w:pPr>
            <w:r w:rsidRPr="00C74564">
              <w:rPr>
                <w:i/>
                <w:sz w:val="22"/>
                <w:szCs w:val="28"/>
              </w:rPr>
              <w:t>(наименование общеобразовательного учреждения, класс)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>форм</w:t>
            </w:r>
            <w:r>
              <w:rPr>
                <w:sz w:val="28"/>
                <w:szCs w:val="28"/>
              </w:rPr>
              <w:t>ы</w:t>
            </w:r>
            <w:r w:rsidRPr="00C74564">
              <w:rPr>
                <w:sz w:val="28"/>
                <w:szCs w:val="28"/>
              </w:rPr>
              <w:t xml:space="preserve"> получения </w:t>
            </w:r>
            <w:r>
              <w:rPr>
                <w:sz w:val="28"/>
                <w:szCs w:val="28"/>
              </w:rPr>
              <w:t>основного / среднего</w:t>
            </w:r>
            <w:r w:rsidRPr="00C74564">
              <w:rPr>
                <w:sz w:val="28"/>
                <w:szCs w:val="28"/>
              </w:rPr>
              <w:t xml:space="preserve"> образования в форме </w:t>
            </w:r>
            <w:r>
              <w:rPr>
                <w:sz w:val="28"/>
                <w:szCs w:val="28"/>
              </w:rPr>
              <w:t>семейного образования / самообразования</w:t>
            </w:r>
            <w:r w:rsidRPr="00C745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(нужное подчеркнуть)</w:t>
            </w:r>
            <w:r>
              <w:rPr>
                <w:sz w:val="28"/>
                <w:szCs w:val="28"/>
              </w:rPr>
              <w:br/>
            </w:r>
            <w:r w:rsidRPr="00C74564">
              <w:rPr>
                <w:sz w:val="28"/>
                <w:szCs w:val="28"/>
              </w:rPr>
              <w:t xml:space="preserve">с ______________________________________________________________ 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jc w:val="center"/>
              <w:rPr>
                <w:sz w:val="28"/>
                <w:szCs w:val="28"/>
              </w:rPr>
            </w:pPr>
            <w:r w:rsidRPr="00C74564">
              <w:rPr>
                <w:i/>
                <w:sz w:val="22"/>
                <w:szCs w:val="28"/>
              </w:rPr>
              <w:t>(дата перевода ребёнка на форму семейного образования)</w:t>
            </w:r>
          </w:p>
          <w:p w:rsidR="00B1389E" w:rsidRDefault="00B1389E" w:rsidP="00E43745">
            <w:pPr>
              <w:pStyle w:val="ConsPlusNormal"/>
              <w:spacing w:line="256" w:lineRule="auto"/>
              <w:ind w:firstLine="283"/>
              <w:jc w:val="both"/>
              <w:rPr>
                <w:sz w:val="28"/>
                <w:szCs w:val="28"/>
              </w:rPr>
            </w:pPr>
          </w:p>
          <w:p w:rsidR="00B1389E" w:rsidRPr="00FB1FB6" w:rsidRDefault="00B1389E" w:rsidP="001104D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2331F2">
              <w:rPr>
                <w:rFonts w:ascii="Times New Roman" w:hAnsi="Times New Roman" w:cs="Times New Roman"/>
                <w:sz w:val="28"/>
                <w:szCs w:val="28"/>
              </w:rPr>
              <w:t>Планиру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331F2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прохождение промежуточной и (или) государственной итоговой аттестации в МОУ</w:t>
            </w:r>
            <w:r w:rsidRPr="00B2282D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1389E" w:rsidRDefault="00B1389E" w:rsidP="001104D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283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>Ознакомлен(а), что: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505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>Лица, осваивающие образовательную программу в форме</w:t>
            </w:r>
            <w:r>
              <w:rPr>
                <w:sz w:val="28"/>
                <w:szCs w:val="28"/>
              </w:rPr>
              <w:t xml:space="preserve"> семейного образования и</w:t>
            </w:r>
            <w:r w:rsidRPr="00C745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самообразования</w:t>
            </w:r>
            <w:r w:rsidRPr="00C74564">
              <w:rPr>
                <w:sz w:val="28"/>
                <w:szCs w:val="28"/>
              </w:rPr>
              <w:t xml:space="preserve">, проходят экстерном промежуточную </w:t>
            </w:r>
            <w:r>
              <w:rPr>
                <w:sz w:val="28"/>
                <w:szCs w:val="28"/>
              </w:rPr>
              <w:br/>
            </w:r>
            <w:r w:rsidRPr="00C74564">
              <w:rPr>
                <w:sz w:val="28"/>
                <w:szCs w:val="28"/>
              </w:rPr>
              <w:t>и государственную итоговую аттестации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бесплатно.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505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 xml:space="preserve">Программы </w:t>
            </w:r>
            <w:r>
              <w:rPr>
                <w:sz w:val="28"/>
                <w:szCs w:val="28"/>
              </w:rPr>
              <w:t>общего и среднего</w:t>
            </w:r>
            <w:r w:rsidRPr="00C74564">
              <w:rPr>
                <w:sz w:val="28"/>
                <w:szCs w:val="28"/>
              </w:rPr>
              <w:t xml:space="preserve"> образования </w:t>
            </w:r>
            <w:r>
              <w:rPr>
                <w:sz w:val="28"/>
                <w:szCs w:val="28"/>
              </w:rPr>
              <w:t>обучающийся</w:t>
            </w:r>
            <w:r w:rsidRPr="00C74564">
              <w:rPr>
                <w:sz w:val="28"/>
                <w:szCs w:val="28"/>
              </w:rPr>
              <w:t xml:space="preserve"> изучает самостоятельно с последующим прохождением экстерном промежуточной </w:t>
            </w:r>
            <w:r>
              <w:rPr>
                <w:sz w:val="28"/>
                <w:szCs w:val="28"/>
              </w:rPr>
              <w:br/>
            </w:r>
            <w:r w:rsidRPr="00C74564">
              <w:rPr>
                <w:sz w:val="28"/>
                <w:szCs w:val="28"/>
              </w:rPr>
              <w:t xml:space="preserve">и государственной итоговой аттестации в общеобразовательной организации. Для прохождения промежуточной или государственной итоговой аттестации </w:t>
            </w:r>
            <w:r>
              <w:rPr>
                <w:sz w:val="28"/>
                <w:szCs w:val="28"/>
              </w:rPr>
              <w:t>обучающийся</w:t>
            </w:r>
            <w:r w:rsidRPr="00C74564">
              <w:rPr>
                <w:sz w:val="28"/>
                <w:szCs w:val="28"/>
              </w:rPr>
              <w:t xml:space="preserve"> име</w:t>
            </w:r>
            <w:r>
              <w:rPr>
                <w:sz w:val="28"/>
                <w:szCs w:val="28"/>
              </w:rPr>
              <w:t>е</w:t>
            </w:r>
            <w:r w:rsidRPr="00C74564">
              <w:rPr>
                <w:sz w:val="28"/>
                <w:szCs w:val="28"/>
              </w:rPr>
              <w:t xml:space="preserve">т право выбрать любую организацию. 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505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 xml:space="preserve">На любом этапе обучения </w:t>
            </w:r>
            <w:r>
              <w:rPr>
                <w:sz w:val="28"/>
                <w:szCs w:val="28"/>
              </w:rPr>
              <w:t>обучающийся</w:t>
            </w:r>
            <w:r w:rsidRPr="00C74564">
              <w:rPr>
                <w:sz w:val="28"/>
                <w:szCs w:val="28"/>
              </w:rPr>
              <w:t xml:space="preserve"> может продолжить образование в образовательной организации (пункт 2 часть 3 статья 44 Федерального закона № 273-ФЗ).</w:t>
            </w:r>
          </w:p>
          <w:p w:rsidR="00B1389E" w:rsidRPr="00C74564" w:rsidRDefault="00B1389E" w:rsidP="00E43745">
            <w:pPr>
              <w:pStyle w:val="ConsPlusNormal"/>
              <w:ind w:firstLine="505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 xml:space="preserve">Родители (законные представители) </w:t>
            </w:r>
            <w:r>
              <w:rPr>
                <w:sz w:val="28"/>
                <w:szCs w:val="28"/>
              </w:rPr>
              <w:t>обучающихся</w:t>
            </w:r>
            <w:r w:rsidRPr="00C74564">
              <w:rPr>
                <w:sz w:val="28"/>
                <w:szCs w:val="28"/>
              </w:rPr>
              <w:t xml:space="preserve"> обязаны обеспечить условия для получения ими среднего общего образования (пункт 1 часть 4 статья 44 Федерального закона № 273-ФЗ).</w:t>
            </w:r>
          </w:p>
          <w:p w:rsidR="00B1389E" w:rsidRPr="00C74564" w:rsidRDefault="00B1389E" w:rsidP="00E43745">
            <w:pPr>
              <w:pStyle w:val="ConsPlusNormal"/>
              <w:ind w:firstLine="505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 xml:space="preserve">Родители (законные представители) обучающихся, получающих образование в форме </w:t>
            </w:r>
            <w:r>
              <w:rPr>
                <w:sz w:val="28"/>
                <w:szCs w:val="28"/>
              </w:rPr>
              <w:t xml:space="preserve">семейного образования и </w:t>
            </w:r>
            <w:r w:rsidRPr="00C74564">
              <w:rPr>
                <w:sz w:val="28"/>
                <w:szCs w:val="28"/>
              </w:rPr>
              <w:t>самообразования, несут ответственность за выполнение общеобразовательных программ.</w:t>
            </w:r>
          </w:p>
          <w:p w:rsidR="00B1389E" w:rsidRPr="00C74564" w:rsidRDefault="00B1389E" w:rsidP="00E43745">
            <w:pPr>
              <w:pStyle w:val="ConsPlusNormal"/>
              <w:ind w:firstLine="5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</w:t>
            </w:r>
            <w:r w:rsidRPr="00C74564">
              <w:rPr>
                <w:sz w:val="28"/>
                <w:szCs w:val="28"/>
              </w:rPr>
              <w:t>, завершающи</w:t>
            </w:r>
            <w:r>
              <w:rPr>
                <w:sz w:val="28"/>
                <w:szCs w:val="28"/>
              </w:rPr>
              <w:t>е</w:t>
            </w:r>
            <w:r w:rsidRPr="00C74564">
              <w:rPr>
                <w:sz w:val="28"/>
                <w:szCs w:val="28"/>
              </w:rPr>
              <w:t xml:space="preserve"> освоение основных общеобразовательных программ по программам </w:t>
            </w:r>
            <w:r>
              <w:rPr>
                <w:sz w:val="28"/>
                <w:szCs w:val="28"/>
              </w:rPr>
              <w:t xml:space="preserve">общего и </w:t>
            </w:r>
            <w:r w:rsidRPr="00C74564">
              <w:rPr>
                <w:sz w:val="28"/>
                <w:szCs w:val="28"/>
              </w:rPr>
              <w:t>среднего общего образования, обращаются в образовательную организацию для прохождения государственной итоговой аттестации и подают заявление руководителю общеобразовательной организации в сроки установленные</w:t>
            </w:r>
            <w:r>
              <w:t xml:space="preserve"> </w:t>
            </w:r>
            <w:r w:rsidRPr="00EA2BB7">
              <w:rPr>
                <w:sz w:val="28"/>
                <w:szCs w:val="28"/>
              </w:rPr>
              <w:t>Порядком проведения госуд</w:t>
            </w:r>
            <w:r>
              <w:rPr>
                <w:sz w:val="28"/>
                <w:szCs w:val="28"/>
              </w:rPr>
              <w:t xml:space="preserve">арственной итоговой аттестации </w:t>
            </w:r>
            <w:r w:rsidRPr="00EA2BB7">
              <w:rPr>
                <w:sz w:val="28"/>
                <w:szCs w:val="28"/>
              </w:rPr>
              <w:t>по образовательным программам основного общего образования</w:t>
            </w:r>
            <w:r w:rsidRPr="00C745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или </w:t>
            </w:r>
            <w:r w:rsidRPr="00C74564">
              <w:rPr>
                <w:sz w:val="28"/>
                <w:szCs w:val="28"/>
              </w:rPr>
              <w:t>Порядком проведения государственной итоговой аттестации по образовательным программам среднего общего образования, а также предоставляют имеющиеся документы о прохождении промежуточной аттестации.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505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lastRenderedPageBreak/>
              <w:t>При прохождении промежуточной или государственной итоговой аттестации экстерны пользуются академическими правами обучающихся по соответствующей образовательной программе (часть 3 статья 34 Федерального закона № 273-ФЗ).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5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C74564">
              <w:rPr>
                <w:sz w:val="28"/>
                <w:szCs w:val="28"/>
              </w:rPr>
              <w:t xml:space="preserve">еудовлетворительные результаты промежуточной аттестации </w:t>
            </w:r>
            <w:r>
              <w:rPr>
                <w:sz w:val="28"/>
                <w:szCs w:val="28"/>
              </w:rPr>
              <w:br/>
            </w:r>
            <w:r w:rsidRPr="00C74564">
              <w:rPr>
                <w:sz w:val="28"/>
                <w:szCs w:val="28"/>
              </w:rPr>
              <w:t>по одному или нескольким учебным предметам, курсам, дисциплинам (модулям) образовательной программы или не прохождение промежуточной аттестации в сроки, определенные распорядительным актом образовательной организации, при отсутствии уважительных причин признаются академической задолженностью. Обучающиеся</w:t>
            </w:r>
            <w:r>
              <w:rPr>
                <w:sz w:val="28"/>
                <w:szCs w:val="28"/>
              </w:rPr>
              <w:t xml:space="preserve"> </w:t>
            </w:r>
            <w:r w:rsidRPr="00C74564">
              <w:rPr>
                <w:sz w:val="28"/>
                <w:szCs w:val="28"/>
              </w:rPr>
              <w:t xml:space="preserve">по образовательным программам </w:t>
            </w:r>
            <w:r>
              <w:rPr>
                <w:sz w:val="28"/>
                <w:szCs w:val="28"/>
              </w:rPr>
              <w:t xml:space="preserve">общего и </w:t>
            </w:r>
            <w:r w:rsidRPr="00C74564">
              <w:rPr>
                <w:sz w:val="28"/>
                <w:szCs w:val="28"/>
              </w:rPr>
              <w:t>среднего общего 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C74564">
              <w:rPr>
                <w:sz w:val="28"/>
                <w:szCs w:val="28"/>
              </w:rPr>
              <w:t xml:space="preserve">в форме </w:t>
            </w:r>
            <w:r>
              <w:rPr>
                <w:sz w:val="28"/>
                <w:szCs w:val="28"/>
              </w:rPr>
              <w:t>семейного образования и самообразования</w:t>
            </w:r>
            <w:r w:rsidRPr="00C74564">
              <w:rPr>
                <w:sz w:val="28"/>
                <w:szCs w:val="28"/>
              </w:rPr>
              <w:t>, не ликвидировавшие</w:t>
            </w:r>
            <w:r>
              <w:rPr>
                <w:sz w:val="28"/>
                <w:szCs w:val="28"/>
              </w:rPr>
              <w:t xml:space="preserve"> </w:t>
            </w:r>
            <w:r w:rsidRPr="00C74564">
              <w:rPr>
                <w:sz w:val="28"/>
                <w:szCs w:val="28"/>
              </w:rPr>
              <w:t>в установленные сроки академической задолженности, продолжают получать образование в образовательной организации.</w:t>
            </w:r>
          </w:p>
          <w:p w:rsidR="00B1389E" w:rsidRPr="00C74564" w:rsidRDefault="00B1389E" w:rsidP="00E43745">
            <w:pPr>
              <w:pStyle w:val="ConsPlusNormal"/>
              <w:spacing w:line="256" w:lineRule="auto"/>
              <w:ind w:firstLine="505"/>
              <w:jc w:val="both"/>
              <w:rPr>
                <w:sz w:val="28"/>
                <w:szCs w:val="28"/>
              </w:rPr>
            </w:pPr>
            <w:r w:rsidRPr="00C74564">
              <w:rPr>
                <w:sz w:val="28"/>
                <w:szCs w:val="28"/>
              </w:rPr>
              <w:t>Экстернам, прошедшим успешно государственную итоговую аттестацию, образовательная организация, в которую он был зачислен для прохождения государственной итоговой аттестации, выдает документ государственного образца о соответствующем образовании.</w:t>
            </w:r>
          </w:p>
        </w:tc>
      </w:tr>
      <w:tr w:rsidR="00B1389E" w:rsidRPr="00972E3C" w:rsidTr="003B4F1F">
        <w:tc>
          <w:tcPr>
            <w:tcW w:w="9843" w:type="dxa"/>
            <w:gridSpan w:val="2"/>
          </w:tcPr>
          <w:p w:rsidR="00B1389E" w:rsidRPr="00C74564" w:rsidRDefault="00B1389E" w:rsidP="00E43745">
            <w:pPr>
              <w:pStyle w:val="ConsPlusNormal"/>
              <w:spacing w:line="256" w:lineRule="auto"/>
              <w:jc w:val="both"/>
              <w:rPr>
                <w:sz w:val="28"/>
                <w:szCs w:val="28"/>
              </w:rPr>
            </w:pPr>
          </w:p>
        </w:tc>
      </w:tr>
    </w:tbl>
    <w:p w:rsidR="00B1389E" w:rsidRPr="00B123E8" w:rsidRDefault="00B1389E" w:rsidP="00923CDB">
      <w:pPr>
        <w:pStyle w:val="ConsPlusNormal"/>
        <w:spacing w:line="256" w:lineRule="auto"/>
        <w:jc w:val="both"/>
        <w:rPr>
          <w:sz w:val="28"/>
          <w:szCs w:val="28"/>
        </w:rPr>
      </w:pPr>
      <w:r w:rsidRPr="00B123E8">
        <w:rPr>
          <w:sz w:val="28"/>
          <w:szCs w:val="28"/>
        </w:rPr>
        <w:t>____________                            ____________________ / ________________</w:t>
      </w:r>
    </w:p>
    <w:p w:rsidR="00B1389E" w:rsidRPr="00B123E8" w:rsidRDefault="00B1389E" w:rsidP="00923CDB">
      <w:pPr>
        <w:pStyle w:val="ConsPlusNormal"/>
        <w:spacing w:line="256" w:lineRule="auto"/>
        <w:jc w:val="both"/>
        <w:rPr>
          <w:sz w:val="28"/>
          <w:szCs w:val="28"/>
        </w:rPr>
      </w:pPr>
      <w:r w:rsidRPr="00B123E8">
        <w:rPr>
          <w:sz w:val="22"/>
          <w:szCs w:val="28"/>
        </w:rPr>
        <w:t xml:space="preserve">(дата)                                      </w:t>
      </w:r>
      <w:r>
        <w:rPr>
          <w:sz w:val="22"/>
          <w:szCs w:val="28"/>
        </w:rPr>
        <w:t xml:space="preserve">                                     </w:t>
      </w:r>
      <w:r w:rsidRPr="00B123E8">
        <w:rPr>
          <w:sz w:val="22"/>
          <w:szCs w:val="28"/>
        </w:rPr>
        <w:t xml:space="preserve">   (подпись)  </w:t>
      </w:r>
      <w:r>
        <w:rPr>
          <w:sz w:val="22"/>
          <w:szCs w:val="28"/>
        </w:rPr>
        <w:t xml:space="preserve">                     </w:t>
      </w:r>
      <w:r w:rsidRPr="00B123E8">
        <w:rPr>
          <w:sz w:val="22"/>
          <w:szCs w:val="28"/>
        </w:rPr>
        <w:t xml:space="preserve">   (расшифровка)</w:t>
      </w:r>
    </w:p>
    <w:p w:rsidR="00B1389E" w:rsidRPr="00B123E8" w:rsidRDefault="00B1389E" w:rsidP="00923CDB">
      <w:pPr>
        <w:pStyle w:val="ConsPlusNormal"/>
        <w:spacing w:line="256" w:lineRule="auto"/>
        <w:ind w:firstLine="283"/>
        <w:jc w:val="both"/>
        <w:rPr>
          <w:sz w:val="28"/>
          <w:szCs w:val="28"/>
        </w:rPr>
      </w:pPr>
    </w:p>
    <w:p w:rsidR="00B1389E" w:rsidRPr="000A321E" w:rsidRDefault="00B1389E" w:rsidP="00923CDB">
      <w:pPr>
        <w:pStyle w:val="ConsPlusNormal"/>
        <w:ind w:firstLine="505"/>
        <w:jc w:val="both"/>
        <w:rPr>
          <w:sz w:val="28"/>
          <w:szCs w:val="28"/>
        </w:rPr>
      </w:pPr>
      <w:r w:rsidRPr="00B123E8">
        <w:rPr>
          <w:sz w:val="28"/>
          <w:szCs w:val="28"/>
        </w:rPr>
        <w:t xml:space="preserve">Согласен (на) на обработку своих персональных данных </w:t>
      </w:r>
      <w:r>
        <w:rPr>
          <w:sz w:val="28"/>
          <w:szCs w:val="28"/>
        </w:rPr>
        <w:br/>
      </w:r>
      <w:r w:rsidRPr="00B123E8">
        <w:rPr>
          <w:sz w:val="28"/>
          <w:szCs w:val="28"/>
        </w:rPr>
        <w:t xml:space="preserve">в </w:t>
      </w:r>
      <w:r w:rsidRPr="000A321E">
        <w:rPr>
          <w:sz w:val="28"/>
          <w:szCs w:val="28"/>
        </w:rPr>
        <w:t>соответствии со статьей 9 Федеральн</w:t>
      </w:r>
      <w:r>
        <w:rPr>
          <w:sz w:val="28"/>
          <w:szCs w:val="28"/>
        </w:rPr>
        <w:t xml:space="preserve">ого закона от 27.07.2006 г. № 152-ФЗ </w:t>
      </w:r>
      <w:r w:rsidRPr="000A321E">
        <w:rPr>
          <w:sz w:val="28"/>
          <w:szCs w:val="28"/>
        </w:rPr>
        <w:t>«О персональных данных</w:t>
      </w:r>
      <w:r>
        <w:rPr>
          <w:sz w:val="28"/>
          <w:szCs w:val="28"/>
        </w:rPr>
        <w:t xml:space="preserve">». </w:t>
      </w:r>
      <w:r w:rsidRPr="000A321E">
        <w:rPr>
          <w:sz w:val="28"/>
          <w:szCs w:val="28"/>
        </w:rPr>
        <w:t xml:space="preserve">Настоящее согласие может быть отозвано </w:t>
      </w:r>
      <w:r>
        <w:rPr>
          <w:sz w:val="28"/>
          <w:szCs w:val="28"/>
        </w:rPr>
        <w:br/>
      </w:r>
      <w:r w:rsidRPr="000A321E">
        <w:rPr>
          <w:sz w:val="28"/>
          <w:szCs w:val="28"/>
        </w:rPr>
        <w:t xml:space="preserve">в письменной форме, полностью или частично, в порядке, установленном Федеральным законом от 27.07.2006 г. </w:t>
      </w:r>
      <w:r>
        <w:rPr>
          <w:sz w:val="28"/>
          <w:szCs w:val="28"/>
        </w:rPr>
        <w:t xml:space="preserve">№ </w:t>
      </w:r>
      <w:r w:rsidRPr="000A321E">
        <w:rPr>
          <w:sz w:val="28"/>
          <w:szCs w:val="28"/>
        </w:rPr>
        <w:t>152-ФЗ «О персональных данных».</w:t>
      </w:r>
    </w:p>
    <w:p w:rsidR="00B1389E" w:rsidRDefault="00B1389E" w:rsidP="00923CDB">
      <w:pPr>
        <w:pStyle w:val="ConsPlusNormal"/>
        <w:spacing w:line="256" w:lineRule="auto"/>
        <w:ind w:firstLine="647"/>
        <w:jc w:val="both"/>
        <w:rPr>
          <w:sz w:val="28"/>
          <w:szCs w:val="28"/>
        </w:rPr>
      </w:pPr>
      <w:r w:rsidRPr="000A321E">
        <w:rPr>
          <w:sz w:val="28"/>
          <w:szCs w:val="28"/>
        </w:rPr>
        <w:t>Права и обязанности в области защиты персональных данных мне разъяснены.</w:t>
      </w:r>
    </w:p>
    <w:p w:rsidR="00B1389E" w:rsidRDefault="00B1389E" w:rsidP="00923CDB">
      <w:pPr>
        <w:pStyle w:val="ConsPlusNormal"/>
        <w:spacing w:line="256" w:lineRule="auto"/>
        <w:ind w:firstLine="283"/>
        <w:jc w:val="both"/>
        <w:rPr>
          <w:sz w:val="28"/>
          <w:szCs w:val="28"/>
        </w:rPr>
      </w:pPr>
    </w:p>
    <w:p w:rsidR="00B1389E" w:rsidRPr="00B123E8" w:rsidRDefault="00B1389E" w:rsidP="00923CDB">
      <w:pPr>
        <w:pStyle w:val="ConsPlusNormal"/>
        <w:spacing w:line="256" w:lineRule="auto"/>
        <w:jc w:val="both"/>
        <w:rPr>
          <w:sz w:val="28"/>
          <w:szCs w:val="28"/>
        </w:rPr>
      </w:pPr>
      <w:r w:rsidRPr="00B123E8">
        <w:rPr>
          <w:sz w:val="28"/>
          <w:szCs w:val="28"/>
        </w:rPr>
        <w:t>____________                            ____________________ / ________________</w:t>
      </w:r>
    </w:p>
    <w:p w:rsidR="00B1389E" w:rsidRPr="00B123E8" w:rsidRDefault="00B1389E" w:rsidP="00923CDB">
      <w:pPr>
        <w:pStyle w:val="ConsPlusNormal"/>
        <w:spacing w:line="256" w:lineRule="auto"/>
        <w:jc w:val="both"/>
        <w:rPr>
          <w:sz w:val="28"/>
          <w:szCs w:val="28"/>
        </w:rPr>
      </w:pPr>
      <w:r w:rsidRPr="00B123E8">
        <w:rPr>
          <w:sz w:val="22"/>
          <w:szCs w:val="28"/>
        </w:rPr>
        <w:t xml:space="preserve">(дата)                                    </w:t>
      </w:r>
      <w:r>
        <w:rPr>
          <w:sz w:val="22"/>
          <w:szCs w:val="28"/>
        </w:rPr>
        <w:t xml:space="preserve">                                 </w:t>
      </w:r>
      <w:r w:rsidRPr="00B123E8">
        <w:rPr>
          <w:sz w:val="22"/>
          <w:szCs w:val="28"/>
        </w:rPr>
        <w:t xml:space="preserve">     (подпись)    </w:t>
      </w:r>
      <w:r>
        <w:rPr>
          <w:sz w:val="22"/>
          <w:szCs w:val="28"/>
        </w:rPr>
        <w:t xml:space="preserve">                       </w:t>
      </w:r>
      <w:r w:rsidRPr="00B123E8">
        <w:rPr>
          <w:sz w:val="22"/>
          <w:szCs w:val="28"/>
        </w:rPr>
        <w:t xml:space="preserve"> (расшифровка)</w:t>
      </w:r>
    </w:p>
    <w:p w:rsidR="00B1389E" w:rsidRPr="00B123E8" w:rsidRDefault="00B1389E" w:rsidP="00923CDB">
      <w:pPr>
        <w:pStyle w:val="ConsPlusNormal"/>
        <w:spacing w:line="256" w:lineRule="auto"/>
        <w:ind w:firstLine="283"/>
        <w:jc w:val="both"/>
        <w:rPr>
          <w:sz w:val="28"/>
          <w:szCs w:val="28"/>
        </w:rPr>
      </w:pPr>
    </w:p>
    <w:p w:rsidR="00B1389E" w:rsidRPr="004243FB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923CDB">
      <w:pPr>
        <w:pStyle w:val="ConsPlusNormal"/>
        <w:jc w:val="both"/>
        <w:rPr>
          <w:sz w:val="28"/>
          <w:szCs w:val="28"/>
          <w:highlight w:val="yellow"/>
        </w:rPr>
      </w:pPr>
    </w:p>
    <w:p w:rsidR="00B1389E" w:rsidRDefault="00B1389E" w:rsidP="007D3C1D">
      <w:pPr>
        <w:pStyle w:val="ConsPlusNormal"/>
        <w:jc w:val="right"/>
        <w:outlineLvl w:val="1"/>
        <w:rPr>
          <w:sz w:val="28"/>
          <w:szCs w:val="28"/>
        </w:rPr>
      </w:pPr>
      <w:r w:rsidRPr="002D06F4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tbl>
      <w:tblPr>
        <w:tblW w:w="9855" w:type="dxa"/>
        <w:tblLook w:val="00A0" w:firstRow="1" w:lastRow="0" w:firstColumn="1" w:lastColumn="0" w:noHBand="0" w:noVBand="0"/>
      </w:tblPr>
      <w:tblGrid>
        <w:gridCol w:w="4928"/>
        <w:gridCol w:w="4927"/>
      </w:tblGrid>
      <w:tr w:rsidR="00B1389E" w:rsidRPr="00972E3C" w:rsidTr="00972E3C">
        <w:tc>
          <w:tcPr>
            <w:tcW w:w="4928" w:type="dxa"/>
          </w:tcPr>
          <w:p w:rsidR="00B1389E" w:rsidRPr="00972E3C" w:rsidRDefault="00B1389E" w:rsidP="00972E3C">
            <w:pPr>
              <w:pStyle w:val="ConsPlusNormal"/>
              <w:jc w:val="right"/>
              <w:outlineLvl w:val="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B1389E" w:rsidRPr="00972E3C" w:rsidRDefault="00B1389E" w:rsidP="00972E3C">
            <w:pPr>
              <w:pStyle w:val="ConsPlusNormal"/>
              <w:jc w:val="center"/>
              <w:outlineLvl w:val="1"/>
              <w:rPr>
                <w:b/>
                <w:bCs/>
                <w:sz w:val="26"/>
                <w:szCs w:val="26"/>
              </w:rPr>
            </w:pPr>
            <w:r w:rsidRPr="00972E3C">
              <w:rPr>
                <w:sz w:val="26"/>
                <w:szCs w:val="26"/>
              </w:rPr>
              <w:t>к Порядку организации освоения обучающимися общеобразовательных программ вне организаций, осуществляющих образовательную деятельность, в форме семейного образования и самообразования на территории городского округа Архангельской области «Город Коряжма»</w:t>
            </w:r>
          </w:p>
        </w:tc>
      </w:tr>
    </w:tbl>
    <w:p w:rsidR="00B1389E" w:rsidRPr="002D06F4" w:rsidRDefault="00B1389E" w:rsidP="007D3C1D">
      <w:pPr>
        <w:pStyle w:val="ConsPlusNormal"/>
        <w:jc w:val="right"/>
        <w:outlineLvl w:val="1"/>
        <w:rPr>
          <w:sz w:val="28"/>
          <w:szCs w:val="28"/>
        </w:rPr>
      </w:pPr>
    </w:p>
    <w:p w:rsidR="00B1389E" w:rsidRPr="002D06F4" w:rsidRDefault="00B1389E" w:rsidP="007D3C1D">
      <w:pPr>
        <w:pStyle w:val="ConsPlusNormal"/>
        <w:jc w:val="right"/>
        <w:rPr>
          <w:sz w:val="28"/>
          <w:szCs w:val="28"/>
        </w:rPr>
      </w:pPr>
    </w:p>
    <w:p w:rsidR="00B1389E" w:rsidRDefault="00B1389E" w:rsidP="001104DB">
      <w:pPr>
        <w:widowControl w:val="0"/>
        <w:autoSpaceDE w:val="0"/>
        <w:autoSpaceDN w:val="0"/>
        <w:adjustRightInd w:val="0"/>
        <w:jc w:val="both"/>
      </w:pPr>
    </w:p>
    <w:p w:rsidR="00B1389E" w:rsidRDefault="00B1389E" w:rsidP="001104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(Угловой штамп УСР администрации города)</w:t>
      </w:r>
    </w:p>
    <w:p w:rsidR="00B1389E" w:rsidRDefault="00B1389E" w:rsidP="001104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389E" w:rsidRPr="00782D5D" w:rsidRDefault="00B1389E" w:rsidP="001104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389E" w:rsidRPr="00E445B6" w:rsidRDefault="00B1389E" w:rsidP="001104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25"/>
      <w:bookmarkEnd w:id="4"/>
      <w:r w:rsidRPr="00782D5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82D5D">
        <w:rPr>
          <w:rFonts w:ascii="Times New Roman" w:hAnsi="Times New Roman" w:cs="Times New Roman"/>
          <w:sz w:val="24"/>
          <w:szCs w:val="24"/>
        </w:rPr>
        <w:t xml:space="preserve">   </w:t>
      </w:r>
      <w:r w:rsidRPr="00E445B6">
        <w:rPr>
          <w:rFonts w:ascii="Times New Roman" w:hAnsi="Times New Roman" w:cs="Times New Roman"/>
          <w:sz w:val="28"/>
          <w:szCs w:val="28"/>
        </w:rPr>
        <w:t>НАПРАВЛЕНИЕ</w:t>
      </w:r>
    </w:p>
    <w:p w:rsidR="00B1389E" w:rsidRDefault="00B1389E" w:rsidP="001104DB">
      <w:pPr>
        <w:pStyle w:val="ConsPlusNonformat"/>
        <w:jc w:val="both"/>
      </w:pPr>
    </w:p>
    <w:p w:rsidR="00B1389E" w:rsidRPr="00782D5D" w:rsidRDefault="00B1389E" w:rsidP="001104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45B6">
        <w:rPr>
          <w:rFonts w:ascii="Times New Roman" w:hAnsi="Times New Roman" w:cs="Times New Roman"/>
          <w:sz w:val="28"/>
          <w:szCs w:val="28"/>
        </w:rPr>
        <w:t xml:space="preserve">Направляется </w:t>
      </w:r>
      <w:r w:rsidRPr="00782D5D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B1389E" w:rsidRPr="00782D5D" w:rsidRDefault="00B1389E" w:rsidP="001104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D5D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782D5D">
        <w:rPr>
          <w:rFonts w:ascii="Times New Roman" w:hAnsi="Times New Roman" w:cs="Times New Roman"/>
          <w:sz w:val="24"/>
          <w:szCs w:val="24"/>
        </w:rPr>
        <w:t>,</w:t>
      </w:r>
    </w:p>
    <w:p w:rsidR="00B1389E" w:rsidRPr="007D3C1D" w:rsidRDefault="00B1389E" w:rsidP="001104DB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7D3C1D">
        <w:rPr>
          <w:rFonts w:ascii="Times New Roman" w:hAnsi="Times New Roman" w:cs="Times New Roman"/>
          <w:sz w:val="28"/>
          <w:szCs w:val="24"/>
        </w:rPr>
        <w:t xml:space="preserve">_________________________ года рождения, </w:t>
      </w:r>
    </w:p>
    <w:p w:rsidR="00B1389E" w:rsidRPr="007D3C1D" w:rsidRDefault="00B1389E" w:rsidP="001104DB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7D3C1D">
        <w:rPr>
          <w:rFonts w:ascii="Times New Roman" w:hAnsi="Times New Roman" w:cs="Times New Roman"/>
          <w:sz w:val="28"/>
          <w:szCs w:val="24"/>
        </w:rPr>
        <w:t xml:space="preserve">проживающий (ая) по адресу: </w:t>
      </w:r>
    </w:p>
    <w:p w:rsidR="00B1389E" w:rsidRDefault="00B1389E" w:rsidP="001104DB">
      <w:pPr>
        <w:pStyle w:val="ConsPlusNonformat"/>
        <w:jc w:val="both"/>
      </w:pPr>
      <w:r w:rsidRPr="00782D5D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782D5D">
        <w:rPr>
          <w:rFonts w:ascii="Times New Roman" w:hAnsi="Times New Roman" w:cs="Times New Roman"/>
          <w:sz w:val="24"/>
          <w:szCs w:val="24"/>
        </w:rPr>
        <w:t>,</w:t>
      </w:r>
    </w:p>
    <w:p w:rsidR="00B1389E" w:rsidRDefault="00B1389E" w:rsidP="001104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1389E" w:rsidRPr="00E445B6" w:rsidRDefault="00B1389E" w:rsidP="001104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445B6">
        <w:rPr>
          <w:rFonts w:ascii="Times New Roman" w:hAnsi="Times New Roman" w:cs="Times New Roman"/>
          <w:sz w:val="28"/>
          <w:szCs w:val="28"/>
        </w:rPr>
        <w:t>олучающий (ая) начальное общее, основное общее, среднее общее образование в форме семейного образования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E445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самообразования</w:t>
      </w:r>
    </w:p>
    <w:p w:rsidR="00B1389E" w:rsidRDefault="00B1389E" w:rsidP="001104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(подчеркнуть)</w:t>
      </w:r>
    </w:p>
    <w:p w:rsidR="00B1389E" w:rsidRDefault="00B1389E" w:rsidP="001104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1389E" w:rsidRPr="00E445B6" w:rsidRDefault="00B1389E" w:rsidP="001104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45B6">
        <w:rPr>
          <w:rFonts w:ascii="Times New Roman" w:hAnsi="Times New Roman" w:cs="Times New Roman"/>
          <w:sz w:val="28"/>
          <w:szCs w:val="28"/>
        </w:rPr>
        <w:t>для прохождения 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B1389E" w:rsidRPr="00782D5D" w:rsidRDefault="00B1389E" w:rsidP="001104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D5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(промежуточной и (или) </w:t>
      </w:r>
      <w:r w:rsidRPr="00782D5D">
        <w:rPr>
          <w:rFonts w:ascii="Times New Roman" w:hAnsi="Times New Roman" w:cs="Times New Roman"/>
          <w:sz w:val="24"/>
          <w:szCs w:val="24"/>
        </w:rPr>
        <w:t>государственной итоговой аттестации)</w:t>
      </w:r>
    </w:p>
    <w:p w:rsidR="00B1389E" w:rsidRPr="00782D5D" w:rsidRDefault="00B1389E" w:rsidP="001104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445B6">
        <w:rPr>
          <w:rFonts w:ascii="Times New Roman" w:hAnsi="Times New Roman" w:cs="Times New Roman"/>
          <w:sz w:val="28"/>
          <w:szCs w:val="28"/>
        </w:rPr>
        <w:t>МОУ</w:t>
      </w:r>
      <w:r w:rsidRPr="00782D5D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782D5D">
        <w:rPr>
          <w:rFonts w:ascii="Times New Roman" w:hAnsi="Times New Roman" w:cs="Times New Roman"/>
          <w:sz w:val="24"/>
          <w:szCs w:val="24"/>
        </w:rPr>
        <w:t>.</w:t>
      </w:r>
    </w:p>
    <w:p w:rsidR="00B1389E" w:rsidRDefault="00B1389E" w:rsidP="001104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1389E" w:rsidRPr="00782D5D" w:rsidRDefault="00B1389E" w:rsidP="001104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45B6">
        <w:rPr>
          <w:rFonts w:ascii="Times New Roman" w:hAnsi="Times New Roman" w:cs="Times New Roman"/>
          <w:sz w:val="28"/>
          <w:szCs w:val="28"/>
        </w:rPr>
        <w:t>Основание:</w:t>
      </w:r>
      <w:r w:rsidRPr="00782D5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82D5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B1389E" w:rsidRDefault="00B1389E" w:rsidP="001104DB">
      <w:pPr>
        <w:pStyle w:val="ConsPlusNonformat"/>
        <w:jc w:val="both"/>
      </w:pPr>
      <w:r w:rsidRPr="00782D5D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B1389E" w:rsidRPr="00782D5D" w:rsidRDefault="00B1389E" w:rsidP="001104D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1389E" w:rsidRPr="00782D5D" w:rsidRDefault="00B1389E" w:rsidP="001104D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1389E" w:rsidRPr="00236F93" w:rsidRDefault="00B1389E" w:rsidP="00236F9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36F93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36F93">
        <w:rPr>
          <w:rFonts w:ascii="Times New Roman" w:hAnsi="Times New Roman" w:cs="Times New Roman"/>
          <w:sz w:val="28"/>
          <w:szCs w:val="28"/>
        </w:rPr>
        <w:t>правления социального</w:t>
      </w:r>
    </w:p>
    <w:p w:rsidR="00B1389E" w:rsidRDefault="00B1389E" w:rsidP="00236F93">
      <w:pPr>
        <w:pStyle w:val="ConsPlusNonformat"/>
      </w:pPr>
      <w:r w:rsidRPr="00236F93">
        <w:rPr>
          <w:rFonts w:ascii="Times New Roman" w:hAnsi="Times New Roman" w:cs="Times New Roman"/>
          <w:sz w:val="28"/>
          <w:szCs w:val="28"/>
        </w:rPr>
        <w:t>развития администрации город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6F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t>___________________ / ________________</w:t>
      </w:r>
    </w:p>
    <w:p w:rsidR="00B1389E" w:rsidRPr="007D3C1D" w:rsidRDefault="00B1389E" w:rsidP="007D3C1D">
      <w:pPr>
        <w:rPr>
          <w:rFonts w:ascii="Times New Roman" w:hAnsi="Times New Roman"/>
          <w:sz w:val="20"/>
          <w:szCs w:val="20"/>
        </w:rPr>
      </w:pPr>
      <w:r w:rsidRPr="007D3C1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(подпись)                            (расшифровка)</w:t>
      </w:r>
    </w:p>
    <w:p w:rsidR="00B1389E" w:rsidRDefault="00B1389E" w:rsidP="001104DB"/>
    <w:p w:rsidR="00B1389E" w:rsidRDefault="00B1389E" w:rsidP="00923CDB">
      <w:pPr>
        <w:jc w:val="right"/>
        <w:rPr>
          <w:rFonts w:ascii="Times New Roman" w:hAnsi="Times New Roman"/>
          <w:sz w:val="24"/>
          <w:szCs w:val="24"/>
        </w:rPr>
      </w:pPr>
    </w:p>
    <w:sectPr w:rsidR="00B1389E" w:rsidSect="001104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80" w:right="567" w:bottom="113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C28" w:rsidRDefault="00C97C28" w:rsidP="00CD4334">
      <w:r>
        <w:separator/>
      </w:r>
    </w:p>
  </w:endnote>
  <w:endnote w:type="continuationSeparator" w:id="0">
    <w:p w:rsidR="00C97C28" w:rsidRDefault="00C97C28" w:rsidP="00CD4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89E" w:rsidRDefault="00B1389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89E" w:rsidRDefault="00B1389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89E" w:rsidRDefault="00B1389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C28" w:rsidRDefault="00C97C28" w:rsidP="00CD4334">
      <w:r>
        <w:separator/>
      </w:r>
    </w:p>
  </w:footnote>
  <w:footnote w:type="continuationSeparator" w:id="0">
    <w:p w:rsidR="00C97C28" w:rsidRDefault="00C97C28" w:rsidP="00CD4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89E" w:rsidRDefault="00B1389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89E" w:rsidRDefault="00C97C28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505A">
      <w:rPr>
        <w:noProof/>
      </w:rPr>
      <w:t>2</w:t>
    </w:r>
    <w:r>
      <w:rPr>
        <w:noProof/>
      </w:rPr>
      <w:fldChar w:fldCharType="end"/>
    </w:r>
  </w:p>
  <w:p w:rsidR="00B1389E" w:rsidRDefault="00B1389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89E" w:rsidRDefault="00B1389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16433F"/>
    <w:multiLevelType w:val="hybridMultilevel"/>
    <w:tmpl w:val="B3521E6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A4D573AB"/>
    <w:multiLevelType w:val="hybridMultilevel"/>
    <w:tmpl w:val="262DE48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CD8054E4"/>
    <w:multiLevelType w:val="hybridMultilevel"/>
    <w:tmpl w:val="E5E230A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35647613"/>
    <w:multiLevelType w:val="hybridMultilevel"/>
    <w:tmpl w:val="230870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9740A1"/>
    <w:multiLevelType w:val="hybridMultilevel"/>
    <w:tmpl w:val="69321F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017E27"/>
    <w:multiLevelType w:val="hybridMultilevel"/>
    <w:tmpl w:val="A238C7A0"/>
    <w:lvl w:ilvl="0" w:tplc="CDB89E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D4502"/>
    <w:multiLevelType w:val="hybridMultilevel"/>
    <w:tmpl w:val="2730B4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57A21F0"/>
    <w:multiLevelType w:val="multilevel"/>
    <w:tmpl w:val="1F4612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0" w:hanging="8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0" w:hanging="8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29F"/>
    <w:rsid w:val="00013C66"/>
    <w:rsid w:val="00015BE7"/>
    <w:rsid w:val="00036F1D"/>
    <w:rsid w:val="00041F58"/>
    <w:rsid w:val="000649B5"/>
    <w:rsid w:val="00072406"/>
    <w:rsid w:val="000909B8"/>
    <w:rsid w:val="000933F9"/>
    <w:rsid w:val="000A321E"/>
    <w:rsid w:val="000B2A1A"/>
    <w:rsid w:val="000C6EFE"/>
    <w:rsid w:val="000D5FFF"/>
    <w:rsid w:val="000E3E32"/>
    <w:rsid w:val="000E62B3"/>
    <w:rsid w:val="0010097F"/>
    <w:rsid w:val="001104DB"/>
    <w:rsid w:val="0012413C"/>
    <w:rsid w:val="00153C33"/>
    <w:rsid w:val="00186419"/>
    <w:rsid w:val="001A44BC"/>
    <w:rsid w:val="001B4BFD"/>
    <w:rsid w:val="001B74E4"/>
    <w:rsid w:val="001D09F0"/>
    <w:rsid w:val="001E5FFA"/>
    <w:rsid w:val="00205618"/>
    <w:rsid w:val="00206B0D"/>
    <w:rsid w:val="00224B1C"/>
    <w:rsid w:val="00226B45"/>
    <w:rsid w:val="002331F2"/>
    <w:rsid w:val="002345DA"/>
    <w:rsid w:val="00236F93"/>
    <w:rsid w:val="002475DC"/>
    <w:rsid w:val="0026443E"/>
    <w:rsid w:val="00291FAB"/>
    <w:rsid w:val="002B0205"/>
    <w:rsid w:val="002B1A59"/>
    <w:rsid w:val="002D06F4"/>
    <w:rsid w:val="002E2FAE"/>
    <w:rsid w:val="002F0A76"/>
    <w:rsid w:val="003138A7"/>
    <w:rsid w:val="00355873"/>
    <w:rsid w:val="00360AB8"/>
    <w:rsid w:val="003A5C0D"/>
    <w:rsid w:val="003B2EA6"/>
    <w:rsid w:val="003B4F1F"/>
    <w:rsid w:val="003C2126"/>
    <w:rsid w:val="003C2F6C"/>
    <w:rsid w:val="003C4114"/>
    <w:rsid w:val="004243FB"/>
    <w:rsid w:val="004314B4"/>
    <w:rsid w:val="00443C25"/>
    <w:rsid w:val="00480BD8"/>
    <w:rsid w:val="00483FA0"/>
    <w:rsid w:val="004A27FC"/>
    <w:rsid w:val="004B3840"/>
    <w:rsid w:val="004C3089"/>
    <w:rsid w:val="004C72AA"/>
    <w:rsid w:val="004D0E67"/>
    <w:rsid w:val="004E0E42"/>
    <w:rsid w:val="0053618B"/>
    <w:rsid w:val="00541C24"/>
    <w:rsid w:val="00557D72"/>
    <w:rsid w:val="00565112"/>
    <w:rsid w:val="005772E4"/>
    <w:rsid w:val="005842E7"/>
    <w:rsid w:val="0059229F"/>
    <w:rsid w:val="0059505A"/>
    <w:rsid w:val="00595DDA"/>
    <w:rsid w:val="005A5BBB"/>
    <w:rsid w:val="005C5D5C"/>
    <w:rsid w:val="005C722D"/>
    <w:rsid w:val="005D3859"/>
    <w:rsid w:val="005D5E68"/>
    <w:rsid w:val="005F08E8"/>
    <w:rsid w:val="006102EE"/>
    <w:rsid w:val="00614F71"/>
    <w:rsid w:val="00664996"/>
    <w:rsid w:val="00683A88"/>
    <w:rsid w:val="006C40AC"/>
    <w:rsid w:val="006C4464"/>
    <w:rsid w:val="006E269D"/>
    <w:rsid w:val="00730F67"/>
    <w:rsid w:val="0073463A"/>
    <w:rsid w:val="00741469"/>
    <w:rsid w:val="00744975"/>
    <w:rsid w:val="00745863"/>
    <w:rsid w:val="00777576"/>
    <w:rsid w:val="00781157"/>
    <w:rsid w:val="00782D5D"/>
    <w:rsid w:val="007838B4"/>
    <w:rsid w:val="00783FB1"/>
    <w:rsid w:val="007C6969"/>
    <w:rsid w:val="007D3C1D"/>
    <w:rsid w:val="008015F7"/>
    <w:rsid w:val="00812C45"/>
    <w:rsid w:val="00817004"/>
    <w:rsid w:val="00832C3E"/>
    <w:rsid w:val="00833737"/>
    <w:rsid w:val="00833C02"/>
    <w:rsid w:val="00840258"/>
    <w:rsid w:val="00840C49"/>
    <w:rsid w:val="00840D82"/>
    <w:rsid w:val="00861882"/>
    <w:rsid w:val="008743A9"/>
    <w:rsid w:val="008D1478"/>
    <w:rsid w:val="008E3DFA"/>
    <w:rsid w:val="008E4152"/>
    <w:rsid w:val="008F396B"/>
    <w:rsid w:val="00900C98"/>
    <w:rsid w:val="009033EC"/>
    <w:rsid w:val="00923CDB"/>
    <w:rsid w:val="00931415"/>
    <w:rsid w:val="00933B86"/>
    <w:rsid w:val="00956174"/>
    <w:rsid w:val="00963001"/>
    <w:rsid w:val="00972E3C"/>
    <w:rsid w:val="00992E78"/>
    <w:rsid w:val="0099498C"/>
    <w:rsid w:val="009D75AB"/>
    <w:rsid w:val="009E2F3A"/>
    <w:rsid w:val="009F633F"/>
    <w:rsid w:val="00A0331B"/>
    <w:rsid w:val="00A07DED"/>
    <w:rsid w:val="00A37A29"/>
    <w:rsid w:val="00A40FBD"/>
    <w:rsid w:val="00A46E56"/>
    <w:rsid w:val="00A62ED4"/>
    <w:rsid w:val="00A724ED"/>
    <w:rsid w:val="00A77704"/>
    <w:rsid w:val="00A84B11"/>
    <w:rsid w:val="00A97078"/>
    <w:rsid w:val="00AA5446"/>
    <w:rsid w:val="00AB5F02"/>
    <w:rsid w:val="00AC25AB"/>
    <w:rsid w:val="00AE43B6"/>
    <w:rsid w:val="00AF5DF0"/>
    <w:rsid w:val="00B123E8"/>
    <w:rsid w:val="00B1389E"/>
    <w:rsid w:val="00B2282D"/>
    <w:rsid w:val="00B47786"/>
    <w:rsid w:val="00B54B8A"/>
    <w:rsid w:val="00B774F8"/>
    <w:rsid w:val="00B970BA"/>
    <w:rsid w:val="00BB0230"/>
    <w:rsid w:val="00BB130A"/>
    <w:rsid w:val="00BC1120"/>
    <w:rsid w:val="00BC241F"/>
    <w:rsid w:val="00BC4569"/>
    <w:rsid w:val="00BD0647"/>
    <w:rsid w:val="00BD7FD9"/>
    <w:rsid w:val="00BE591D"/>
    <w:rsid w:val="00C01302"/>
    <w:rsid w:val="00C17B59"/>
    <w:rsid w:val="00C26E69"/>
    <w:rsid w:val="00C342D8"/>
    <w:rsid w:val="00C356F8"/>
    <w:rsid w:val="00C413DB"/>
    <w:rsid w:val="00C50430"/>
    <w:rsid w:val="00C74564"/>
    <w:rsid w:val="00C757DF"/>
    <w:rsid w:val="00C774A4"/>
    <w:rsid w:val="00C97C28"/>
    <w:rsid w:val="00CA6E2A"/>
    <w:rsid w:val="00CB02DF"/>
    <w:rsid w:val="00CC4838"/>
    <w:rsid w:val="00CD4334"/>
    <w:rsid w:val="00CE4538"/>
    <w:rsid w:val="00D36B20"/>
    <w:rsid w:val="00D43A42"/>
    <w:rsid w:val="00D65717"/>
    <w:rsid w:val="00D80069"/>
    <w:rsid w:val="00DF4A37"/>
    <w:rsid w:val="00DF7B6D"/>
    <w:rsid w:val="00E11E63"/>
    <w:rsid w:val="00E33D13"/>
    <w:rsid w:val="00E43745"/>
    <w:rsid w:val="00E445B6"/>
    <w:rsid w:val="00E466C3"/>
    <w:rsid w:val="00E6114E"/>
    <w:rsid w:val="00E7328F"/>
    <w:rsid w:val="00E76BB5"/>
    <w:rsid w:val="00EA259B"/>
    <w:rsid w:val="00EA2BB7"/>
    <w:rsid w:val="00EA5ABC"/>
    <w:rsid w:val="00EB4046"/>
    <w:rsid w:val="00EC6F0C"/>
    <w:rsid w:val="00ED64DC"/>
    <w:rsid w:val="00EE7255"/>
    <w:rsid w:val="00EF7698"/>
    <w:rsid w:val="00F16460"/>
    <w:rsid w:val="00F4610E"/>
    <w:rsid w:val="00F507D5"/>
    <w:rsid w:val="00F74B78"/>
    <w:rsid w:val="00FA10CC"/>
    <w:rsid w:val="00FA5224"/>
    <w:rsid w:val="00FA64FF"/>
    <w:rsid w:val="00FB0176"/>
    <w:rsid w:val="00FB1FB6"/>
    <w:rsid w:val="00FB5CE7"/>
    <w:rsid w:val="00FC6622"/>
    <w:rsid w:val="00FD4D34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089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922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rsid w:val="00E11E6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11E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11E6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91FAB"/>
    <w:pPr>
      <w:ind w:left="720"/>
      <w:contextualSpacing/>
    </w:pPr>
  </w:style>
  <w:style w:type="paragraph" w:styleId="a7">
    <w:name w:val="header"/>
    <w:basedOn w:val="a"/>
    <w:link w:val="a8"/>
    <w:uiPriority w:val="99"/>
    <w:rsid w:val="00CD43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D4334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CD43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CD4334"/>
    <w:rPr>
      <w:rFonts w:cs="Times New Roman"/>
    </w:rPr>
  </w:style>
  <w:style w:type="table" w:styleId="ab">
    <w:name w:val="Table Grid"/>
    <w:basedOn w:val="a1"/>
    <w:uiPriority w:val="99"/>
    <w:rsid w:val="009E2F3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0724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923CD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1104D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customStyle="1" w:styleId="PlainTable4">
    <w:name w:val="Plain Table 4"/>
    <w:uiPriority w:val="99"/>
    <w:rsid w:val="005C722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089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922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rsid w:val="00E11E6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11E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11E6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91FAB"/>
    <w:pPr>
      <w:ind w:left="720"/>
      <w:contextualSpacing/>
    </w:pPr>
  </w:style>
  <w:style w:type="paragraph" w:styleId="a7">
    <w:name w:val="header"/>
    <w:basedOn w:val="a"/>
    <w:link w:val="a8"/>
    <w:uiPriority w:val="99"/>
    <w:rsid w:val="00CD43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D4334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CD43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CD4334"/>
    <w:rPr>
      <w:rFonts w:cs="Times New Roman"/>
    </w:rPr>
  </w:style>
  <w:style w:type="table" w:styleId="ab">
    <w:name w:val="Table Grid"/>
    <w:basedOn w:val="a1"/>
    <w:uiPriority w:val="99"/>
    <w:rsid w:val="009E2F3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0724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923CD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1104D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customStyle="1" w:styleId="PlainTable4">
    <w:name w:val="Plain Table 4"/>
    <w:uiPriority w:val="99"/>
    <w:rsid w:val="005C722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4870</Words>
  <Characters>27764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tos</cp:lastModifiedBy>
  <cp:revision>2</cp:revision>
  <cp:lastPrinted>2026-07-27T08:28:00Z</cp:lastPrinted>
  <dcterms:created xsi:type="dcterms:W3CDTF">2026-08-11T07:41:00Z</dcterms:created>
  <dcterms:modified xsi:type="dcterms:W3CDTF">2026-08-11T07:41:00Z</dcterms:modified>
</cp:coreProperties>
</file>