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F4E4FB" w14:textId="77777777" w:rsidR="00EE02AE" w:rsidRPr="0010168A" w:rsidRDefault="00EE02AE" w:rsidP="00EE02AE">
      <w:pPr>
        <w:jc w:val="center"/>
        <w:rPr>
          <w:sz w:val="48"/>
          <w:lang w:val="en-US"/>
        </w:rPr>
      </w:pPr>
      <w:r>
        <w:rPr>
          <w:noProof/>
        </w:rPr>
        <w:drawing>
          <wp:inline distT="0" distB="0" distL="0" distR="0" wp14:anchorId="10189F63" wp14:editId="1BA75309">
            <wp:extent cx="666750" cy="819150"/>
            <wp:effectExtent l="19050" t="0" r="0" b="0"/>
            <wp:docPr id="2" name="Рисунок 1" descr="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0145E4" w14:textId="77777777" w:rsidR="00EE02AE" w:rsidRPr="00CC6189" w:rsidRDefault="00EE02AE" w:rsidP="00EE02AE">
      <w:pPr>
        <w:jc w:val="center"/>
        <w:rPr>
          <w:rFonts w:ascii="Arial" w:hAnsi="Arial" w:cs="Arial"/>
          <w:b/>
          <w:sz w:val="24"/>
          <w:szCs w:val="24"/>
        </w:rPr>
      </w:pPr>
      <w:r w:rsidRPr="00CC6189">
        <w:rPr>
          <w:rFonts w:ascii="Arial" w:hAnsi="Arial" w:cs="Arial"/>
          <w:b/>
          <w:sz w:val="24"/>
          <w:szCs w:val="24"/>
        </w:rPr>
        <w:t>Администрация городского округа</w:t>
      </w:r>
    </w:p>
    <w:p w14:paraId="16E30FC0" w14:textId="77777777" w:rsidR="00EE02AE" w:rsidRPr="00CC6189" w:rsidRDefault="00EE02AE" w:rsidP="00EE02AE">
      <w:pPr>
        <w:jc w:val="center"/>
        <w:rPr>
          <w:rFonts w:ascii="Arial" w:hAnsi="Arial" w:cs="Arial"/>
          <w:b/>
          <w:sz w:val="24"/>
          <w:szCs w:val="24"/>
        </w:rPr>
      </w:pPr>
      <w:r w:rsidRPr="00CC6189">
        <w:rPr>
          <w:rFonts w:ascii="Arial" w:hAnsi="Arial" w:cs="Arial"/>
          <w:b/>
          <w:sz w:val="24"/>
          <w:szCs w:val="24"/>
        </w:rPr>
        <w:t>Архангельской области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C6189">
        <w:rPr>
          <w:rFonts w:ascii="Arial" w:hAnsi="Arial" w:cs="Arial"/>
          <w:b/>
          <w:sz w:val="24"/>
          <w:szCs w:val="24"/>
        </w:rPr>
        <w:t>«Город Коряжма»</w:t>
      </w:r>
    </w:p>
    <w:p w14:paraId="1FDFFD03" w14:textId="77777777" w:rsidR="00EE02AE" w:rsidRPr="0010168A" w:rsidRDefault="00EE02AE" w:rsidP="00EE02AE">
      <w:pPr>
        <w:jc w:val="center"/>
        <w:rPr>
          <w:rFonts w:ascii="Arial Narrow" w:hAnsi="Arial Narrow"/>
          <w:b/>
          <w:sz w:val="24"/>
          <w:szCs w:val="24"/>
        </w:rPr>
      </w:pPr>
      <w:r w:rsidRPr="0010168A">
        <w:rPr>
          <w:rFonts w:ascii="Arial Narrow" w:hAnsi="Arial Narrow"/>
          <w:b/>
          <w:sz w:val="24"/>
          <w:szCs w:val="24"/>
        </w:rPr>
        <w:t>(Администрация города)</w:t>
      </w:r>
    </w:p>
    <w:p w14:paraId="6EFA21C5" w14:textId="77777777" w:rsidR="00EE02AE" w:rsidRPr="0010168A" w:rsidRDefault="00EE02AE" w:rsidP="00EE02AE">
      <w:pPr>
        <w:jc w:val="center"/>
        <w:rPr>
          <w:rFonts w:ascii="Arial" w:hAnsi="Arial"/>
          <w:sz w:val="36"/>
        </w:rPr>
      </w:pPr>
      <w:r w:rsidRPr="0010168A">
        <w:rPr>
          <w:rFonts w:ascii="Arial" w:hAnsi="Arial"/>
          <w:sz w:val="36"/>
        </w:rPr>
        <w:t>ПОСТАНОВЛЕНИЕ</w:t>
      </w:r>
    </w:p>
    <w:p w14:paraId="0CEE7FED" w14:textId="77777777" w:rsidR="00EE02AE" w:rsidRPr="00D2034F" w:rsidRDefault="00EE02AE" w:rsidP="00EE02AE">
      <w:pPr>
        <w:rPr>
          <w:sz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49"/>
        <w:gridCol w:w="1911"/>
        <w:gridCol w:w="460"/>
        <w:gridCol w:w="1600"/>
        <w:gridCol w:w="2903"/>
      </w:tblGrid>
      <w:tr w:rsidR="00EE02AE" w:rsidRPr="008D3651" w14:paraId="29089A86" w14:textId="77777777" w:rsidTr="00EE02AE">
        <w:trPr>
          <w:trHeight w:val="74"/>
        </w:trPr>
        <w:tc>
          <w:tcPr>
            <w:tcW w:w="1536" w:type="pct"/>
            <w:shd w:val="clear" w:color="auto" w:fill="auto"/>
            <w:vAlign w:val="center"/>
          </w:tcPr>
          <w:p w14:paraId="34AE563B" w14:textId="77777777" w:rsidR="00EE02AE" w:rsidRPr="008D3651" w:rsidRDefault="00EE02AE" w:rsidP="00EE02A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9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ED294" w14:textId="257F61C6" w:rsidR="00EE02AE" w:rsidRPr="008D3651" w:rsidRDefault="00652D90" w:rsidP="00EE02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03.04.2025</w:t>
            </w:r>
          </w:p>
        </w:tc>
        <w:tc>
          <w:tcPr>
            <w:tcW w:w="232" w:type="pct"/>
            <w:shd w:val="clear" w:color="auto" w:fill="auto"/>
            <w:vAlign w:val="center"/>
          </w:tcPr>
          <w:p w14:paraId="625133A2" w14:textId="77777777" w:rsidR="00EE02AE" w:rsidRPr="008D3651" w:rsidRDefault="00EE02AE" w:rsidP="00EE02A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8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6ACB6" w14:textId="370FA02E" w:rsidR="00EE02AE" w:rsidRPr="008D3651" w:rsidRDefault="00652D90" w:rsidP="00652D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447</w:t>
            </w:r>
          </w:p>
        </w:tc>
        <w:tc>
          <w:tcPr>
            <w:tcW w:w="1462" w:type="pct"/>
            <w:shd w:val="clear" w:color="auto" w:fill="auto"/>
            <w:vAlign w:val="center"/>
          </w:tcPr>
          <w:p w14:paraId="2C8C9A4F" w14:textId="77777777" w:rsidR="00EE02AE" w:rsidRPr="008D3651" w:rsidRDefault="00EE02AE" w:rsidP="00EE02AE">
            <w:pPr>
              <w:rPr>
                <w:sz w:val="24"/>
                <w:szCs w:val="24"/>
              </w:rPr>
            </w:pPr>
          </w:p>
        </w:tc>
      </w:tr>
      <w:tr w:rsidR="00EE02AE" w:rsidRPr="0010168A" w14:paraId="4D23CAED" w14:textId="77777777" w:rsidTr="00EE02AE">
        <w:trPr>
          <w:trHeight w:val="266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A1CC7A4" w14:textId="77777777" w:rsidR="00EE02AE" w:rsidRPr="0010168A" w:rsidRDefault="00EE02AE" w:rsidP="00EE02AE">
            <w:pPr>
              <w:spacing w:before="200"/>
              <w:jc w:val="center"/>
              <w:rPr>
                <w:sz w:val="24"/>
              </w:rPr>
            </w:pPr>
            <w:r w:rsidRPr="00192060">
              <w:rPr>
                <w:sz w:val="24"/>
                <w:szCs w:val="24"/>
              </w:rPr>
              <w:t>г. Коряжма</w:t>
            </w:r>
          </w:p>
        </w:tc>
      </w:tr>
    </w:tbl>
    <w:p w14:paraId="712CB299" w14:textId="77777777" w:rsidR="00EE02AE" w:rsidRPr="008D3651" w:rsidRDefault="00EE02AE" w:rsidP="00EE02AE">
      <w:pPr>
        <w:rPr>
          <w:sz w:val="28"/>
        </w:rPr>
      </w:pPr>
    </w:p>
    <w:p w14:paraId="5ACC82E1" w14:textId="77777777" w:rsidR="00EE02AE" w:rsidRDefault="00EE02AE" w:rsidP="00EE02AE">
      <w:pPr>
        <w:rPr>
          <w:sz w:val="28"/>
        </w:rPr>
      </w:pPr>
      <w:r>
        <w:rPr>
          <w:sz w:val="28"/>
        </w:rPr>
        <w:t xml:space="preserve">О проведении публичных слушаний по </w:t>
      </w:r>
    </w:p>
    <w:p w14:paraId="72C5CFC5" w14:textId="6CE8817D" w:rsidR="004E22B3" w:rsidRDefault="004E22B3" w:rsidP="004E22B3">
      <w:pPr>
        <w:rPr>
          <w:sz w:val="28"/>
        </w:rPr>
      </w:pPr>
      <w:r>
        <w:rPr>
          <w:sz w:val="28"/>
        </w:rPr>
        <w:t xml:space="preserve">по отчету об исполнении бюджета </w:t>
      </w:r>
    </w:p>
    <w:p w14:paraId="29C0B732" w14:textId="77777777" w:rsidR="004E22B3" w:rsidRDefault="00EE02AE" w:rsidP="00EE02AE">
      <w:pPr>
        <w:rPr>
          <w:sz w:val="28"/>
        </w:rPr>
      </w:pPr>
      <w:r>
        <w:rPr>
          <w:sz w:val="28"/>
        </w:rPr>
        <w:t xml:space="preserve">городского округа Архангельской </w:t>
      </w:r>
    </w:p>
    <w:p w14:paraId="6140D21A" w14:textId="655F709B" w:rsidR="00DF6450" w:rsidRDefault="00EE02AE" w:rsidP="00EE02AE">
      <w:pPr>
        <w:rPr>
          <w:sz w:val="28"/>
        </w:rPr>
      </w:pPr>
      <w:r>
        <w:rPr>
          <w:sz w:val="28"/>
        </w:rPr>
        <w:t xml:space="preserve">области «Город Коряжма» </w:t>
      </w:r>
      <w:r w:rsidR="004E22B3">
        <w:rPr>
          <w:sz w:val="28"/>
        </w:rPr>
        <w:t>за 202</w:t>
      </w:r>
      <w:r w:rsidR="00677FA0">
        <w:rPr>
          <w:sz w:val="28"/>
        </w:rPr>
        <w:t>4</w:t>
      </w:r>
      <w:r w:rsidR="004E22B3">
        <w:rPr>
          <w:sz w:val="28"/>
        </w:rPr>
        <w:t xml:space="preserve"> год</w:t>
      </w:r>
    </w:p>
    <w:p w14:paraId="0EC92097" w14:textId="77777777" w:rsidR="006E3829" w:rsidRPr="006E3829" w:rsidRDefault="006E3829" w:rsidP="006E3829">
      <w:pPr>
        <w:ind w:firstLine="708"/>
        <w:jc w:val="center"/>
        <w:rPr>
          <w:color w:val="FF0000"/>
          <w:sz w:val="28"/>
        </w:rPr>
      </w:pPr>
    </w:p>
    <w:p w14:paraId="54F3FEF8" w14:textId="03EE218C" w:rsidR="00EE02AE" w:rsidRDefault="005061F7" w:rsidP="00EE02AE">
      <w:pPr>
        <w:ind w:firstLine="708"/>
        <w:jc w:val="both"/>
        <w:rPr>
          <w:sz w:val="28"/>
        </w:rPr>
      </w:pPr>
      <w:r w:rsidRPr="00346A24">
        <w:rPr>
          <w:sz w:val="28"/>
        </w:rPr>
        <w:t xml:space="preserve">  </w:t>
      </w:r>
      <w:r w:rsidR="00EE02AE">
        <w:rPr>
          <w:sz w:val="28"/>
        </w:rPr>
        <w:t xml:space="preserve">В целях обеспечения процедуры участия граждан в обсуждении </w:t>
      </w:r>
      <w:r w:rsidR="004E22B3">
        <w:rPr>
          <w:sz w:val="28"/>
        </w:rPr>
        <w:t xml:space="preserve">отчета об исполнении </w:t>
      </w:r>
      <w:r w:rsidR="00EE02AE">
        <w:rPr>
          <w:sz w:val="28"/>
        </w:rPr>
        <w:t>бюджет</w:t>
      </w:r>
      <w:r w:rsidR="004E22B3">
        <w:rPr>
          <w:sz w:val="28"/>
        </w:rPr>
        <w:t>а</w:t>
      </w:r>
      <w:r w:rsidR="00EE02AE">
        <w:rPr>
          <w:sz w:val="28"/>
        </w:rPr>
        <w:t xml:space="preserve"> городского округа Архангельской области </w:t>
      </w:r>
      <w:r w:rsidR="004E22B3">
        <w:rPr>
          <w:sz w:val="28"/>
        </w:rPr>
        <w:t>«</w:t>
      </w:r>
      <w:r w:rsidR="00EE02AE">
        <w:rPr>
          <w:sz w:val="28"/>
        </w:rPr>
        <w:t>Город Коряжма»</w:t>
      </w:r>
      <w:r w:rsidR="00DF6450">
        <w:rPr>
          <w:sz w:val="28"/>
        </w:rPr>
        <w:t xml:space="preserve"> </w:t>
      </w:r>
      <w:r w:rsidR="004E22B3">
        <w:rPr>
          <w:sz w:val="28"/>
        </w:rPr>
        <w:t>за 202</w:t>
      </w:r>
      <w:r w:rsidR="00677FA0">
        <w:rPr>
          <w:sz w:val="28"/>
        </w:rPr>
        <w:t>4</w:t>
      </w:r>
      <w:r w:rsidR="004E22B3">
        <w:rPr>
          <w:sz w:val="28"/>
        </w:rPr>
        <w:t xml:space="preserve"> год</w:t>
      </w:r>
      <w:r w:rsidR="00EE02AE">
        <w:rPr>
          <w:sz w:val="28"/>
        </w:rPr>
        <w:t xml:space="preserve">, руководствуясь Федеральным законом от 06.10.2003 № 131-ФЗ «Об общих принципах организации местного самоуправления в Российской Федерации», положением о порядке организации и проведения публичных слушаний на территории муниципального образования «Город Коряжма», принятым решением городской Думы от 22.09.2011 № 281, Уставом городского округа Архангельской области «Город Коряжма», администрация города </w:t>
      </w:r>
    </w:p>
    <w:p w14:paraId="2F896030" w14:textId="77777777" w:rsidR="00DF6450" w:rsidRDefault="00DF6450" w:rsidP="005061F7">
      <w:pPr>
        <w:jc w:val="both"/>
        <w:rPr>
          <w:sz w:val="28"/>
        </w:rPr>
      </w:pPr>
    </w:p>
    <w:p w14:paraId="443BE116" w14:textId="77777777" w:rsidR="005061F7" w:rsidRDefault="005061F7" w:rsidP="005061F7">
      <w:pPr>
        <w:jc w:val="both"/>
        <w:rPr>
          <w:sz w:val="28"/>
        </w:rPr>
      </w:pPr>
      <w:r>
        <w:rPr>
          <w:sz w:val="28"/>
        </w:rPr>
        <w:t>ПОСТАНОВЛЯЕТ:</w:t>
      </w:r>
    </w:p>
    <w:p w14:paraId="4836E60E" w14:textId="77777777" w:rsidR="00A271D9" w:rsidRDefault="00A271D9" w:rsidP="005061F7">
      <w:pPr>
        <w:jc w:val="both"/>
        <w:rPr>
          <w:sz w:val="28"/>
        </w:rPr>
      </w:pPr>
    </w:p>
    <w:p w14:paraId="7D24717C" w14:textId="5EE2C957" w:rsidR="0006329E" w:rsidRPr="000C0B26" w:rsidRDefault="0006329E" w:rsidP="00A271D9">
      <w:pPr>
        <w:pStyle w:val="a"/>
        <w:ind w:left="0" w:firstLine="851"/>
      </w:pPr>
      <w:r>
        <w:t xml:space="preserve">Назначить проведение публичных слушаний по </w:t>
      </w:r>
      <w:r w:rsidR="004E22B3">
        <w:t>отчету об исполнении бюджета городского округа Архангельской области «Город Коряжма» за 202</w:t>
      </w:r>
      <w:r w:rsidR="00677FA0">
        <w:t>4</w:t>
      </w:r>
      <w:r w:rsidR="004E22B3">
        <w:t xml:space="preserve"> год </w:t>
      </w:r>
      <w:r>
        <w:t xml:space="preserve">на </w:t>
      </w:r>
      <w:r w:rsidR="00C9081B">
        <w:t xml:space="preserve">16 часов 00 </w:t>
      </w:r>
      <w:r w:rsidR="00C9081B" w:rsidRPr="000C0B26">
        <w:t xml:space="preserve">минут </w:t>
      </w:r>
      <w:r w:rsidR="00985D3B" w:rsidRPr="00985D3B">
        <w:t>6</w:t>
      </w:r>
      <w:r w:rsidR="00B77172" w:rsidRPr="00985D3B">
        <w:t xml:space="preserve"> </w:t>
      </w:r>
      <w:r w:rsidR="004E22B3" w:rsidRPr="00985D3B">
        <w:t>мая</w:t>
      </w:r>
      <w:r w:rsidR="00B77172">
        <w:t xml:space="preserve"> </w:t>
      </w:r>
      <w:r>
        <w:t>202</w:t>
      </w:r>
      <w:r w:rsidR="00677FA0">
        <w:t>5</w:t>
      </w:r>
      <w:r>
        <w:t xml:space="preserve"> года </w:t>
      </w:r>
      <w:r w:rsidRPr="000C0B26">
        <w:t xml:space="preserve">в конференц-зале администрации </w:t>
      </w:r>
      <w:r w:rsidR="00863F4C">
        <w:t>городского округа</w:t>
      </w:r>
      <w:r w:rsidRPr="000C0B26">
        <w:t xml:space="preserve"> </w:t>
      </w:r>
      <w:r w:rsidR="00B77172">
        <w:t xml:space="preserve">Архангельской области </w:t>
      </w:r>
      <w:r w:rsidRPr="000C0B26">
        <w:t>«Город Коряжма» по адресу: г.Коряжма, пр. Ленина, д.29.</w:t>
      </w:r>
    </w:p>
    <w:p w14:paraId="7A22B068" w14:textId="0F0B1441" w:rsidR="0006329E" w:rsidRPr="00C45919" w:rsidRDefault="0006329E" w:rsidP="00A271D9">
      <w:pPr>
        <w:pStyle w:val="a"/>
        <w:ind w:left="0" w:firstLine="851"/>
      </w:pPr>
      <w:r>
        <w:t xml:space="preserve">Установить, что прием письменных предложений и </w:t>
      </w:r>
      <w:r w:rsidR="00A63138">
        <w:t>рекомендаций</w:t>
      </w:r>
      <w:r>
        <w:t xml:space="preserve"> по </w:t>
      </w:r>
      <w:r w:rsidR="004E22B3">
        <w:t>отчету об исполнении бюджета городского округа Архангельской области «Город Коряжма» за 202</w:t>
      </w:r>
      <w:r w:rsidR="00677FA0">
        <w:t>4</w:t>
      </w:r>
      <w:r w:rsidR="004E22B3">
        <w:t xml:space="preserve"> год</w:t>
      </w:r>
      <w:r w:rsidR="00B77172">
        <w:t xml:space="preserve"> </w:t>
      </w:r>
      <w:r w:rsidRPr="000C0B26">
        <w:t xml:space="preserve">с указанием фамилии, имени, отчества и адреса автора осуществляет финансовое управление администрации </w:t>
      </w:r>
      <w:r w:rsidR="00863F4C">
        <w:t>городского округа</w:t>
      </w:r>
      <w:r w:rsidRPr="000C0B26">
        <w:t xml:space="preserve"> </w:t>
      </w:r>
      <w:r w:rsidR="00B77172">
        <w:t xml:space="preserve">Архангельской области </w:t>
      </w:r>
      <w:r w:rsidRPr="000C0B26">
        <w:t xml:space="preserve">«Город Коряжма» </w:t>
      </w:r>
      <w:r w:rsidRPr="00C45919">
        <w:t xml:space="preserve">с </w:t>
      </w:r>
      <w:r w:rsidR="00671EDF" w:rsidRPr="00C45919">
        <w:t>1</w:t>
      </w:r>
      <w:r w:rsidR="00C45919" w:rsidRPr="00C45919">
        <w:t>2</w:t>
      </w:r>
      <w:r w:rsidRPr="00C45919">
        <w:t xml:space="preserve"> </w:t>
      </w:r>
      <w:r w:rsidR="00671EDF" w:rsidRPr="00C45919">
        <w:t>апреля</w:t>
      </w:r>
      <w:r w:rsidRPr="00C45919">
        <w:t xml:space="preserve"> 202</w:t>
      </w:r>
      <w:r w:rsidR="00677FA0" w:rsidRPr="00C45919">
        <w:t>5</w:t>
      </w:r>
      <w:r w:rsidRPr="00C45919">
        <w:t xml:space="preserve"> года по </w:t>
      </w:r>
      <w:r w:rsidR="00985D3B" w:rsidRPr="00C45919">
        <w:t>5</w:t>
      </w:r>
      <w:r w:rsidRPr="00C45919">
        <w:t xml:space="preserve"> </w:t>
      </w:r>
      <w:r w:rsidR="00671EDF" w:rsidRPr="00C45919">
        <w:t>мая</w:t>
      </w:r>
      <w:r w:rsidRPr="00C45919">
        <w:t xml:space="preserve"> 202</w:t>
      </w:r>
      <w:r w:rsidR="00677FA0" w:rsidRPr="00C45919">
        <w:t>5</w:t>
      </w:r>
      <w:r w:rsidRPr="00C45919">
        <w:t xml:space="preserve"> года</w:t>
      </w:r>
      <w:r w:rsidRPr="000C0B26">
        <w:t xml:space="preserve"> включительно по адресу: г. Коряжма, пр. Ленина, д. 29, кабинет 333 (в рабочее время администрации</w:t>
      </w:r>
      <w:r w:rsidR="00C45919">
        <w:t xml:space="preserve"> </w:t>
      </w:r>
      <w:r w:rsidRPr="000C0B26">
        <w:t xml:space="preserve"> города),</w:t>
      </w:r>
      <w:r w:rsidR="00C45919">
        <w:t xml:space="preserve">  </w:t>
      </w:r>
      <w:r w:rsidR="00677FA0">
        <w:t>на электронный адрес</w:t>
      </w:r>
      <w:r w:rsidR="00677FA0" w:rsidRPr="000C0B26">
        <w:t xml:space="preserve">: </w:t>
      </w:r>
      <w:hyperlink r:id="rId7" w:history="1">
        <w:r w:rsidR="00677FA0" w:rsidRPr="00CB683A">
          <w:t>korfinupr@yandex.ru</w:t>
        </w:r>
      </w:hyperlink>
      <w:r w:rsidR="00677FA0">
        <w:t xml:space="preserve">, </w:t>
      </w:r>
      <w:r w:rsidR="00677FA0" w:rsidRPr="00C45919">
        <w:t>а также на Платформе обратной связи по ссылке</w:t>
      </w:r>
      <w:r w:rsidR="00C45919" w:rsidRPr="00C45919">
        <w:t xml:space="preserve"> </w:t>
      </w:r>
      <w:bookmarkStart w:id="0" w:name="_Hlk194477162"/>
      <w:r w:rsidR="00C45919" w:rsidRPr="00C45919">
        <w:rPr>
          <w:szCs w:val="28"/>
          <w:lang w:val="en-US"/>
        </w:rPr>
        <w:t>https</w:t>
      </w:r>
      <w:r w:rsidR="00C45919" w:rsidRPr="00C45919">
        <w:rPr>
          <w:szCs w:val="28"/>
        </w:rPr>
        <w:t>://</w:t>
      </w:r>
      <w:r w:rsidR="00C45919" w:rsidRPr="00C45919">
        <w:rPr>
          <w:szCs w:val="28"/>
          <w:lang w:val="en-US"/>
        </w:rPr>
        <w:t>pos</w:t>
      </w:r>
      <w:r w:rsidR="00C45919" w:rsidRPr="00C45919">
        <w:rPr>
          <w:szCs w:val="28"/>
        </w:rPr>
        <w:t>.</w:t>
      </w:r>
      <w:r w:rsidR="00C45919" w:rsidRPr="00C45919">
        <w:rPr>
          <w:szCs w:val="28"/>
          <w:lang w:val="en-US"/>
        </w:rPr>
        <w:t>gosuslugi</w:t>
      </w:r>
      <w:r w:rsidR="00C45919" w:rsidRPr="00C45919">
        <w:rPr>
          <w:szCs w:val="28"/>
        </w:rPr>
        <w:t>.</w:t>
      </w:r>
      <w:r w:rsidR="00C45919" w:rsidRPr="00C45919">
        <w:rPr>
          <w:szCs w:val="28"/>
          <w:lang w:val="en-US"/>
        </w:rPr>
        <w:t>ru</w:t>
      </w:r>
      <w:r w:rsidR="00C45919" w:rsidRPr="00C45919">
        <w:rPr>
          <w:szCs w:val="28"/>
        </w:rPr>
        <w:t>/</w:t>
      </w:r>
      <w:r w:rsidR="00C45919" w:rsidRPr="00C45919">
        <w:rPr>
          <w:szCs w:val="28"/>
          <w:lang w:val="en-US"/>
        </w:rPr>
        <w:t>og</w:t>
      </w:r>
      <w:r w:rsidR="00C45919" w:rsidRPr="00C45919">
        <w:rPr>
          <w:szCs w:val="28"/>
        </w:rPr>
        <w:t>/</w:t>
      </w:r>
      <w:r w:rsidR="00C45919" w:rsidRPr="00C45919">
        <w:rPr>
          <w:szCs w:val="28"/>
          <w:lang w:val="en-US"/>
        </w:rPr>
        <w:t>org</w:t>
      </w:r>
      <w:r w:rsidR="00C45919" w:rsidRPr="00C45919">
        <w:rPr>
          <w:szCs w:val="28"/>
        </w:rPr>
        <w:t>-</w:t>
      </w:r>
      <w:r w:rsidR="00C45919" w:rsidRPr="00C45919">
        <w:rPr>
          <w:szCs w:val="28"/>
          <w:lang w:val="en-US"/>
        </w:rPr>
        <w:t>activities</w:t>
      </w:r>
      <w:r w:rsidR="00C45919" w:rsidRPr="00C45919">
        <w:rPr>
          <w:szCs w:val="28"/>
        </w:rPr>
        <w:t>?</w:t>
      </w:r>
      <w:r w:rsidR="00C45919" w:rsidRPr="00C45919">
        <w:rPr>
          <w:szCs w:val="28"/>
          <w:lang w:val="en-US"/>
        </w:rPr>
        <w:t>mun</w:t>
      </w:r>
      <w:r w:rsidR="00C45919" w:rsidRPr="00C45919">
        <w:rPr>
          <w:szCs w:val="28"/>
        </w:rPr>
        <w:t>_</w:t>
      </w:r>
      <w:r w:rsidR="00C45919" w:rsidRPr="00C45919">
        <w:rPr>
          <w:szCs w:val="28"/>
          <w:lang w:val="en-US"/>
        </w:rPr>
        <w:t>code</w:t>
      </w:r>
      <w:r w:rsidR="00C45919" w:rsidRPr="00C45919">
        <w:rPr>
          <w:szCs w:val="28"/>
        </w:rPr>
        <w:t>=11708000&amp;</w:t>
      </w:r>
      <w:r w:rsidR="00C45919" w:rsidRPr="00C45919">
        <w:rPr>
          <w:szCs w:val="28"/>
          <w:lang w:val="en-US"/>
        </w:rPr>
        <w:t>utm</w:t>
      </w:r>
      <w:r w:rsidR="00C45919" w:rsidRPr="00C45919">
        <w:rPr>
          <w:szCs w:val="28"/>
        </w:rPr>
        <w:t>_</w:t>
      </w:r>
      <w:r w:rsidR="00C45919" w:rsidRPr="00C45919">
        <w:rPr>
          <w:szCs w:val="28"/>
          <w:lang w:val="en-US"/>
        </w:rPr>
        <w:t>source</w:t>
      </w:r>
      <w:r w:rsidR="00C45919" w:rsidRPr="00C45919">
        <w:rPr>
          <w:szCs w:val="28"/>
        </w:rPr>
        <w:t>=</w:t>
      </w:r>
      <w:r w:rsidR="00C45919" w:rsidRPr="00C45919">
        <w:rPr>
          <w:szCs w:val="28"/>
          <w:lang w:val="en-US"/>
        </w:rPr>
        <w:t>vk</w:t>
      </w:r>
      <w:r w:rsidR="00C45919" w:rsidRPr="00C45919">
        <w:rPr>
          <w:szCs w:val="28"/>
        </w:rPr>
        <w:t>2&amp;</w:t>
      </w:r>
      <w:r w:rsidR="00C45919" w:rsidRPr="00C45919">
        <w:rPr>
          <w:szCs w:val="28"/>
          <w:lang w:val="en-US"/>
        </w:rPr>
        <w:t>utm</w:t>
      </w:r>
      <w:r w:rsidR="00C45919" w:rsidRPr="00C45919">
        <w:rPr>
          <w:szCs w:val="28"/>
        </w:rPr>
        <w:t>_</w:t>
      </w:r>
      <w:r w:rsidR="00C45919" w:rsidRPr="00C45919">
        <w:rPr>
          <w:szCs w:val="28"/>
          <w:lang w:val="en-US"/>
        </w:rPr>
        <w:t>medium</w:t>
      </w:r>
      <w:r w:rsidR="00C45919" w:rsidRPr="00C45919">
        <w:rPr>
          <w:szCs w:val="28"/>
        </w:rPr>
        <w:t>=11&amp;</w:t>
      </w:r>
      <w:r w:rsidR="00C45919" w:rsidRPr="00C45919">
        <w:rPr>
          <w:szCs w:val="28"/>
          <w:lang w:val="en-US"/>
        </w:rPr>
        <w:t>utm</w:t>
      </w:r>
      <w:r w:rsidR="00C45919" w:rsidRPr="00C45919">
        <w:rPr>
          <w:szCs w:val="28"/>
        </w:rPr>
        <w:t>_</w:t>
      </w:r>
      <w:r w:rsidR="00C45919" w:rsidRPr="00C45919">
        <w:rPr>
          <w:szCs w:val="28"/>
          <w:lang w:val="en-US"/>
        </w:rPr>
        <w:t>campaign</w:t>
      </w:r>
      <w:r w:rsidR="00C45919" w:rsidRPr="00C45919">
        <w:rPr>
          <w:szCs w:val="28"/>
        </w:rPr>
        <w:t>=1022901143308</w:t>
      </w:r>
      <w:bookmarkEnd w:id="0"/>
      <w:r w:rsidRPr="00C45919">
        <w:t>.</w:t>
      </w:r>
    </w:p>
    <w:p w14:paraId="1FD68A7B" w14:textId="77777777" w:rsidR="005061F7" w:rsidRPr="00C45919" w:rsidRDefault="005061F7" w:rsidP="00A271D9">
      <w:pPr>
        <w:pStyle w:val="a"/>
        <w:ind w:left="0" w:firstLine="851"/>
      </w:pPr>
      <w:r w:rsidRPr="00C45919">
        <w:t xml:space="preserve">Назначить ответственным за проведение публичных слушаний заместителя главы муниципального образования по экономическому развитию и финансам, начальника финансового управления Лахтионова Г.В. </w:t>
      </w:r>
    </w:p>
    <w:p w14:paraId="048B5E8A" w14:textId="5A7A0B83" w:rsidR="00B77172" w:rsidRPr="00C45919" w:rsidRDefault="00B77172" w:rsidP="002F21D8">
      <w:pPr>
        <w:pStyle w:val="a"/>
        <w:ind w:left="0" w:firstLine="851"/>
      </w:pPr>
      <w:r w:rsidRPr="00C45919">
        <w:lastRenderedPageBreak/>
        <w:t>Настоящее постановление вступает в силу со дня его подписания</w:t>
      </w:r>
      <w:r>
        <w:t xml:space="preserve"> и</w:t>
      </w:r>
      <w:r w:rsidR="002F21D8">
        <w:t xml:space="preserve"> </w:t>
      </w:r>
      <w:r>
        <w:t xml:space="preserve">подлежит опубликованию </w:t>
      </w:r>
      <w:r w:rsidR="00A271D9">
        <w:t>одновременно с проектом решения городской</w:t>
      </w:r>
      <w:r w:rsidR="002F21D8">
        <w:t xml:space="preserve"> </w:t>
      </w:r>
      <w:r w:rsidR="00A271D9">
        <w:t>Думы</w:t>
      </w:r>
      <w:r w:rsidR="002F21D8">
        <w:t xml:space="preserve"> </w:t>
      </w:r>
      <w:r w:rsidR="002F21D8">
        <w:br/>
      </w:r>
      <w:r w:rsidR="00A271D9">
        <w:t>«О</w:t>
      </w:r>
      <w:r w:rsidR="00671EDF">
        <w:t>б исполнении</w:t>
      </w:r>
      <w:r w:rsidR="00A271D9">
        <w:t xml:space="preserve"> бюджет</w:t>
      </w:r>
      <w:r w:rsidR="00671EDF">
        <w:t>а</w:t>
      </w:r>
      <w:r w:rsidR="00A271D9">
        <w:t xml:space="preserve"> городского округа Архангельской области </w:t>
      </w:r>
      <w:r w:rsidR="002F21D8">
        <w:br/>
      </w:r>
      <w:r w:rsidR="00A271D9">
        <w:t>«Город Коряжма»</w:t>
      </w:r>
      <w:r w:rsidR="002F21D8">
        <w:t xml:space="preserve"> </w:t>
      </w:r>
      <w:r w:rsidR="00671EDF">
        <w:t>з</w:t>
      </w:r>
      <w:r w:rsidR="00A271D9">
        <w:t>а 202</w:t>
      </w:r>
      <w:r w:rsidR="00677FA0">
        <w:t>4</w:t>
      </w:r>
      <w:r w:rsidR="00A271D9">
        <w:t xml:space="preserve"> год</w:t>
      </w:r>
      <w:r w:rsidR="003212F1">
        <w:t>»</w:t>
      </w:r>
      <w:r w:rsidR="00A271D9">
        <w:t xml:space="preserve"> в газете «Коряжемский муниципальный </w:t>
      </w:r>
      <w:r w:rsidR="002F21D8">
        <w:br/>
      </w:r>
      <w:r w:rsidR="00A271D9">
        <w:t>вестник»</w:t>
      </w:r>
      <w:r w:rsidR="00677FA0">
        <w:t>,</w:t>
      </w:r>
      <w:r w:rsidR="00A271D9">
        <w:t xml:space="preserve"> </w:t>
      </w:r>
      <w:r w:rsidR="00677FA0">
        <w:t>размещению</w:t>
      </w:r>
      <w:r w:rsidR="002F21D8">
        <w:t xml:space="preserve"> </w:t>
      </w:r>
      <w:r w:rsidR="00677FA0">
        <w:t>на</w:t>
      </w:r>
      <w:r w:rsidR="002F21D8">
        <w:t xml:space="preserve"> </w:t>
      </w:r>
      <w:r w:rsidR="00677FA0">
        <w:t>официальном сайте</w:t>
      </w:r>
      <w:r w:rsidR="00677FA0" w:rsidRPr="00D62410">
        <w:t xml:space="preserve"> </w:t>
      </w:r>
      <w:r w:rsidR="00677FA0">
        <w:t>администрации</w:t>
      </w:r>
      <w:r w:rsidR="002F21D8">
        <w:t xml:space="preserve"> </w:t>
      </w:r>
      <w:r w:rsidR="00677FA0">
        <w:t xml:space="preserve">городского </w:t>
      </w:r>
      <w:r w:rsidR="002F21D8">
        <w:br/>
      </w:r>
      <w:r w:rsidR="00677FA0">
        <w:t>округа Архангельской области</w:t>
      </w:r>
      <w:r w:rsidR="002F21D8">
        <w:t xml:space="preserve"> </w:t>
      </w:r>
      <w:r w:rsidR="00677FA0">
        <w:t>«Город Коряжма» в информационно-телекоммуникационной сети Интернет в</w:t>
      </w:r>
      <w:r w:rsidR="002F21D8">
        <w:t xml:space="preserve"> </w:t>
      </w:r>
      <w:r w:rsidR="00677FA0">
        <w:t xml:space="preserve">разделе «Публичные слушания» и на </w:t>
      </w:r>
      <w:r w:rsidR="00677FA0" w:rsidRPr="002E771F">
        <w:t xml:space="preserve">Платформе </w:t>
      </w:r>
      <w:r w:rsidR="00677FA0" w:rsidRPr="00C45919">
        <w:t xml:space="preserve">обратной связи по ссылке </w:t>
      </w:r>
      <w:r w:rsidR="00C45919" w:rsidRPr="002F21D8">
        <w:t>https://pos.gosuslugi.ru/og/org-activities?mun_code=11708000&amp;utm_source=vk2&amp;utm_medium=11&amp;utm_campaign=1022901143308</w:t>
      </w:r>
      <w:r w:rsidR="00C45919" w:rsidRPr="00C45919">
        <w:t xml:space="preserve"> </w:t>
      </w:r>
      <w:r w:rsidR="00677FA0" w:rsidRPr="00C45919">
        <w:t xml:space="preserve"> </w:t>
      </w:r>
      <w:r w:rsidR="00A271D9" w:rsidRPr="00C45919">
        <w:t xml:space="preserve">не позднее </w:t>
      </w:r>
      <w:r w:rsidR="001762A4" w:rsidRPr="00C45919">
        <w:t>1</w:t>
      </w:r>
      <w:r w:rsidR="00985D3B" w:rsidRPr="00C45919">
        <w:t>1</w:t>
      </w:r>
      <w:r w:rsidR="00A271D9" w:rsidRPr="00C45919">
        <w:t xml:space="preserve"> </w:t>
      </w:r>
      <w:r w:rsidR="003212F1" w:rsidRPr="00C45919">
        <w:t>апреля</w:t>
      </w:r>
      <w:r w:rsidR="00A271D9" w:rsidRPr="00C45919">
        <w:t xml:space="preserve"> 202</w:t>
      </w:r>
      <w:r w:rsidR="00677FA0" w:rsidRPr="00C45919">
        <w:t>5</w:t>
      </w:r>
      <w:r w:rsidR="00A271D9" w:rsidRPr="00C45919">
        <w:t xml:space="preserve"> года.</w:t>
      </w:r>
    </w:p>
    <w:p w14:paraId="71B67D0A" w14:textId="77777777" w:rsidR="005061F7" w:rsidRDefault="005061F7" w:rsidP="005061F7">
      <w:pPr>
        <w:ind w:firstLine="567"/>
        <w:jc w:val="both"/>
        <w:rPr>
          <w:sz w:val="28"/>
        </w:rPr>
      </w:pPr>
    </w:p>
    <w:p w14:paraId="00E7EF95" w14:textId="77777777" w:rsidR="00B77172" w:rsidRDefault="00B77172" w:rsidP="005061F7">
      <w:pPr>
        <w:ind w:firstLine="567"/>
        <w:jc w:val="both"/>
        <w:rPr>
          <w:sz w:val="28"/>
        </w:rPr>
      </w:pPr>
    </w:p>
    <w:p w14:paraId="5CDEDFD9" w14:textId="77777777" w:rsidR="00B77172" w:rsidRDefault="00B77172" w:rsidP="005061F7">
      <w:pPr>
        <w:ind w:firstLine="567"/>
        <w:jc w:val="both"/>
        <w:rPr>
          <w:sz w:val="28"/>
        </w:rPr>
      </w:pPr>
    </w:p>
    <w:p w14:paraId="6D3E74ED" w14:textId="792D28AC" w:rsidR="005061F7" w:rsidRDefault="00BC13A9" w:rsidP="005061F7">
      <w:pPr>
        <w:jc w:val="both"/>
        <w:rPr>
          <w:sz w:val="28"/>
        </w:rPr>
      </w:pPr>
      <w:r>
        <w:rPr>
          <w:sz w:val="28"/>
        </w:rPr>
        <w:t>Г</w:t>
      </w:r>
      <w:r w:rsidR="005061F7">
        <w:rPr>
          <w:sz w:val="28"/>
        </w:rPr>
        <w:t>лав</w:t>
      </w:r>
      <w:r>
        <w:rPr>
          <w:sz w:val="28"/>
        </w:rPr>
        <w:t>а</w:t>
      </w:r>
      <w:r w:rsidR="005061F7">
        <w:rPr>
          <w:sz w:val="28"/>
        </w:rPr>
        <w:t xml:space="preserve"> муниципального образования                          </w:t>
      </w:r>
      <w:r w:rsidR="00193776">
        <w:rPr>
          <w:sz w:val="28"/>
        </w:rPr>
        <w:t xml:space="preserve">  </w:t>
      </w:r>
      <w:r w:rsidR="00985D75">
        <w:rPr>
          <w:sz w:val="28"/>
        </w:rPr>
        <w:t xml:space="preserve">      </w:t>
      </w:r>
      <w:r w:rsidR="00193776">
        <w:rPr>
          <w:sz w:val="28"/>
        </w:rPr>
        <w:t xml:space="preserve"> </w:t>
      </w:r>
      <w:r w:rsidR="005061F7">
        <w:rPr>
          <w:sz w:val="28"/>
        </w:rPr>
        <w:t xml:space="preserve">   </w:t>
      </w:r>
      <w:r>
        <w:rPr>
          <w:sz w:val="28"/>
        </w:rPr>
        <w:t xml:space="preserve">  </w:t>
      </w:r>
      <w:r w:rsidR="00C83515">
        <w:rPr>
          <w:sz w:val="28"/>
        </w:rPr>
        <w:t xml:space="preserve"> </w:t>
      </w:r>
      <w:r>
        <w:rPr>
          <w:sz w:val="28"/>
        </w:rPr>
        <w:t xml:space="preserve">  </w:t>
      </w:r>
      <w:r w:rsidR="00985D75">
        <w:rPr>
          <w:sz w:val="28"/>
        </w:rPr>
        <w:t xml:space="preserve">   </w:t>
      </w:r>
      <w:r>
        <w:rPr>
          <w:sz w:val="28"/>
        </w:rPr>
        <w:t xml:space="preserve"> </w:t>
      </w:r>
      <w:r w:rsidR="00DF6450">
        <w:rPr>
          <w:sz w:val="28"/>
        </w:rPr>
        <w:t xml:space="preserve"> </w:t>
      </w:r>
      <w:r>
        <w:rPr>
          <w:sz w:val="28"/>
        </w:rPr>
        <w:t xml:space="preserve">  </w:t>
      </w:r>
      <w:r w:rsidR="00EF3995">
        <w:rPr>
          <w:sz w:val="28"/>
        </w:rPr>
        <w:t xml:space="preserve">               </w:t>
      </w:r>
      <w:r w:rsidR="005061F7">
        <w:rPr>
          <w:sz w:val="28"/>
        </w:rPr>
        <w:t xml:space="preserve"> </w:t>
      </w:r>
      <w:r>
        <w:rPr>
          <w:sz w:val="28"/>
        </w:rPr>
        <w:t>А.А. Ткач</w:t>
      </w:r>
    </w:p>
    <w:sectPr w:rsidR="005061F7" w:rsidSect="00154521">
      <w:pgSz w:w="11906" w:h="16838"/>
      <w:pgMar w:top="794" w:right="707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17996"/>
    <w:multiLevelType w:val="hybridMultilevel"/>
    <w:tmpl w:val="D5048A12"/>
    <w:lvl w:ilvl="0" w:tplc="68E8FED2">
      <w:start w:val="1"/>
      <w:numFmt w:val="decimal"/>
      <w:pStyle w:val="a"/>
      <w:lvlText w:val="%1."/>
      <w:lvlJc w:val="left"/>
      <w:pPr>
        <w:ind w:left="1976" w:hanging="112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A96"/>
    <w:rsid w:val="00026DE1"/>
    <w:rsid w:val="0006329E"/>
    <w:rsid w:val="00066A96"/>
    <w:rsid w:val="0008687F"/>
    <w:rsid w:val="00094632"/>
    <w:rsid w:val="000D0A0D"/>
    <w:rsid w:val="00154521"/>
    <w:rsid w:val="001723CD"/>
    <w:rsid w:val="001762A4"/>
    <w:rsid w:val="00193776"/>
    <w:rsid w:val="001F2AF3"/>
    <w:rsid w:val="0020654E"/>
    <w:rsid w:val="002F21D8"/>
    <w:rsid w:val="003212F1"/>
    <w:rsid w:val="003476E8"/>
    <w:rsid w:val="00392364"/>
    <w:rsid w:val="003935AD"/>
    <w:rsid w:val="00393E6F"/>
    <w:rsid w:val="003A402C"/>
    <w:rsid w:val="003A6277"/>
    <w:rsid w:val="003B3BAF"/>
    <w:rsid w:val="004060A0"/>
    <w:rsid w:val="00472E72"/>
    <w:rsid w:val="00487FB5"/>
    <w:rsid w:val="004E22B3"/>
    <w:rsid w:val="004F7EE9"/>
    <w:rsid w:val="005061F7"/>
    <w:rsid w:val="00531B9C"/>
    <w:rsid w:val="00554072"/>
    <w:rsid w:val="00560600"/>
    <w:rsid w:val="005621A8"/>
    <w:rsid w:val="005661D0"/>
    <w:rsid w:val="005E594F"/>
    <w:rsid w:val="005E7121"/>
    <w:rsid w:val="00602B71"/>
    <w:rsid w:val="00635616"/>
    <w:rsid w:val="00652D90"/>
    <w:rsid w:val="00671062"/>
    <w:rsid w:val="00671EDF"/>
    <w:rsid w:val="00677FA0"/>
    <w:rsid w:val="006966F5"/>
    <w:rsid w:val="006E3829"/>
    <w:rsid w:val="006F7E73"/>
    <w:rsid w:val="00762000"/>
    <w:rsid w:val="007A5FC5"/>
    <w:rsid w:val="007C73BF"/>
    <w:rsid w:val="00815F12"/>
    <w:rsid w:val="00823E7D"/>
    <w:rsid w:val="00832A1A"/>
    <w:rsid w:val="00863F4C"/>
    <w:rsid w:val="008C0A96"/>
    <w:rsid w:val="008D0233"/>
    <w:rsid w:val="00901F32"/>
    <w:rsid w:val="009114EA"/>
    <w:rsid w:val="009339C8"/>
    <w:rsid w:val="00965B97"/>
    <w:rsid w:val="009840EC"/>
    <w:rsid w:val="00985D3B"/>
    <w:rsid w:val="00985D75"/>
    <w:rsid w:val="009B22EA"/>
    <w:rsid w:val="009F6724"/>
    <w:rsid w:val="00A1778C"/>
    <w:rsid w:val="00A271D9"/>
    <w:rsid w:val="00A63138"/>
    <w:rsid w:val="00B27204"/>
    <w:rsid w:val="00B62958"/>
    <w:rsid w:val="00B7083D"/>
    <w:rsid w:val="00B77172"/>
    <w:rsid w:val="00BC13A9"/>
    <w:rsid w:val="00C00CC9"/>
    <w:rsid w:val="00C27C63"/>
    <w:rsid w:val="00C36366"/>
    <w:rsid w:val="00C45919"/>
    <w:rsid w:val="00C83515"/>
    <w:rsid w:val="00C9081B"/>
    <w:rsid w:val="00CB112F"/>
    <w:rsid w:val="00CE71B4"/>
    <w:rsid w:val="00CE7901"/>
    <w:rsid w:val="00CF470B"/>
    <w:rsid w:val="00D008F6"/>
    <w:rsid w:val="00D01507"/>
    <w:rsid w:val="00D10D3D"/>
    <w:rsid w:val="00D5185C"/>
    <w:rsid w:val="00D60EC5"/>
    <w:rsid w:val="00D67163"/>
    <w:rsid w:val="00D93641"/>
    <w:rsid w:val="00DF2201"/>
    <w:rsid w:val="00DF6450"/>
    <w:rsid w:val="00E05861"/>
    <w:rsid w:val="00E518D6"/>
    <w:rsid w:val="00EB31E0"/>
    <w:rsid w:val="00EE02AE"/>
    <w:rsid w:val="00EE6166"/>
    <w:rsid w:val="00EF2422"/>
    <w:rsid w:val="00EF3995"/>
    <w:rsid w:val="00F028DB"/>
    <w:rsid w:val="00F12108"/>
    <w:rsid w:val="00F154A9"/>
    <w:rsid w:val="00F95873"/>
    <w:rsid w:val="00FD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64FA"/>
  <w15:docId w15:val="{F652A04E-A2CC-4EDC-A40C-72910430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C0A96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2">
    <w:name w:val="heading 2"/>
    <w:basedOn w:val="a0"/>
    <w:link w:val="20"/>
    <w:uiPriority w:val="9"/>
    <w:qFormat/>
    <w:rsid w:val="00E518D6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link w:val="30"/>
    <w:uiPriority w:val="9"/>
    <w:qFormat/>
    <w:rsid w:val="00E518D6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8C0A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8C0A96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1"/>
    <w:uiPriority w:val="99"/>
    <w:unhideWhenUsed/>
    <w:rsid w:val="00901F32"/>
    <w:rPr>
      <w:color w:val="0000FF"/>
      <w:u w:val="single"/>
    </w:rPr>
  </w:style>
  <w:style w:type="character" w:customStyle="1" w:styleId="20">
    <w:name w:val="Заголовок 2 Знак"/>
    <w:basedOn w:val="a1"/>
    <w:link w:val="2"/>
    <w:uiPriority w:val="9"/>
    <w:rsid w:val="00E518D6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1"/>
    <w:link w:val="3"/>
    <w:uiPriority w:val="9"/>
    <w:rsid w:val="00E518D6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dib">
    <w:name w:val="dib"/>
    <w:basedOn w:val="a1"/>
    <w:rsid w:val="00E518D6"/>
  </w:style>
  <w:style w:type="paragraph" w:styleId="a7">
    <w:name w:val="Normal (Web)"/>
    <w:basedOn w:val="a0"/>
    <w:uiPriority w:val="99"/>
    <w:semiHidden/>
    <w:unhideWhenUsed/>
    <w:rsid w:val="00E518D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e-item-doc-author">
    <w:name w:val="fe-item-doc-author"/>
    <w:basedOn w:val="a0"/>
    <w:rsid w:val="00E518D6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Постановление"/>
    <w:basedOn w:val="a0"/>
    <w:link w:val="a8"/>
    <w:qFormat/>
    <w:rsid w:val="0006329E"/>
    <w:pPr>
      <w:widowControl/>
      <w:numPr>
        <w:numId w:val="1"/>
      </w:numPr>
      <w:tabs>
        <w:tab w:val="left" w:pos="1276"/>
      </w:tabs>
      <w:autoSpaceDE/>
      <w:autoSpaceDN/>
      <w:jc w:val="both"/>
    </w:pPr>
    <w:rPr>
      <w:sz w:val="28"/>
    </w:rPr>
  </w:style>
  <w:style w:type="character" w:customStyle="1" w:styleId="a8">
    <w:name w:val="Постановление Знак"/>
    <w:basedOn w:val="a1"/>
    <w:link w:val="a"/>
    <w:rsid w:val="0006329E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4371">
          <w:marLeft w:val="1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orfinup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0F24C-17C1-4E54-A8BD-0B1DF3B2A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Links>
    <vt:vector size="6" baseType="variant">
      <vt:variant>
        <vt:i4>852033</vt:i4>
      </vt:variant>
      <vt:variant>
        <vt:i4>0</vt:i4>
      </vt:variant>
      <vt:variant>
        <vt:i4>0</vt:i4>
      </vt:variant>
      <vt:variant>
        <vt:i4>5</vt:i4>
      </vt:variant>
      <vt:variant>
        <vt:lpwstr>http://www.koradm.ru/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Паншина</dc:creator>
  <cp:lastModifiedBy>Panshina</cp:lastModifiedBy>
  <cp:revision>4</cp:revision>
  <cp:lastPrinted>2025-04-02T06:55:00Z</cp:lastPrinted>
  <dcterms:created xsi:type="dcterms:W3CDTF">2025-04-02T07:21:00Z</dcterms:created>
  <dcterms:modified xsi:type="dcterms:W3CDTF">2025-04-07T05:40:00Z</dcterms:modified>
</cp:coreProperties>
</file>